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7479"/>
      </w:tblGrid>
      <w:tr w:rsidR="002F774A" w:rsidRPr="00AE0B9E" w14:paraId="2A1D5C5A" w14:textId="77777777" w:rsidTr="00CF0C63">
        <w:tc>
          <w:tcPr>
            <w:tcW w:w="1809" w:type="dxa"/>
          </w:tcPr>
          <w:p w14:paraId="52E3A6C1" w14:textId="77777777" w:rsidR="002F774A" w:rsidRPr="00AE0B9E" w:rsidRDefault="002F774A" w:rsidP="00CF0C6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B9E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o-RO"/>
                <w14:ligatures w14:val="none"/>
              </w:rPr>
              <w:drawing>
                <wp:inline distT="0" distB="0" distL="0" distR="0" wp14:anchorId="4A290800" wp14:editId="2324D120">
                  <wp:extent cx="647169" cy="952500"/>
                  <wp:effectExtent l="0" t="0" r="635" b="0"/>
                  <wp:docPr id="1" name="Picture 1" descr="C:\Users\Mediu\Desktop\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ediu\Desktop\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9800" cy="9563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9" w:type="dxa"/>
          </w:tcPr>
          <w:p w14:paraId="02810DAA" w14:textId="77777777" w:rsidR="002F774A" w:rsidRPr="00AE0B9E" w:rsidRDefault="002F774A" w:rsidP="00CF0C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AE0B9E">
              <w:rPr>
                <w:rFonts w:ascii="Times New Roman" w:hAnsi="Times New Roman" w:cs="Times New Roman"/>
                <w:b/>
                <w:sz w:val="20"/>
                <w:szCs w:val="24"/>
              </w:rPr>
              <w:t>CONSILIUL LOCAL</w:t>
            </w:r>
          </w:p>
          <w:p w14:paraId="2BF5D42D" w14:textId="77777777" w:rsidR="002F774A" w:rsidRPr="00AE0B9E" w:rsidRDefault="002F774A" w:rsidP="00CF0C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AE0B9E">
              <w:rPr>
                <w:rFonts w:ascii="Times New Roman" w:hAnsi="Times New Roman" w:cs="Times New Roman"/>
                <w:b/>
                <w:sz w:val="20"/>
                <w:szCs w:val="24"/>
              </w:rPr>
              <w:t>COM. BISTREȚ, SAT BISTREȚ,</w:t>
            </w:r>
          </w:p>
          <w:p w14:paraId="10D99CA4" w14:textId="77777777" w:rsidR="002F774A" w:rsidRPr="00AE0B9E" w:rsidRDefault="002F774A" w:rsidP="00CF0C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AE0B9E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STR. CALEA DUNĂRII, NR. 192, JUD. DOLJ</w:t>
            </w:r>
          </w:p>
          <w:p w14:paraId="075B0557" w14:textId="77777777" w:rsidR="002F774A" w:rsidRPr="00AE0B9E" w:rsidRDefault="00000000" w:rsidP="00CF0C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hyperlink r:id="rId6" w:history="1">
              <w:r w:rsidR="002F774A" w:rsidRPr="00AE0B9E">
                <w:rPr>
                  <w:rStyle w:val="Hyperlink"/>
                  <w:rFonts w:ascii="Times New Roman" w:hAnsi="Times New Roman" w:cs="Times New Roman"/>
                  <w:b/>
                  <w:sz w:val="20"/>
                  <w:szCs w:val="24"/>
                </w:rPr>
                <w:t>WWW.PRIMARIABISTRET.RO</w:t>
              </w:r>
            </w:hyperlink>
          </w:p>
          <w:p w14:paraId="49E89234" w14:textId="77777777" w:rsidR="002F774A" w:rsidRPr="00AE0B9E" w:rsidRDefault="002F774A" w:rsidP="00CF0C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AE0B9E">
              <w:rPr>
                <w:rFonts w:ascii="Times New Roman" w:hAnsi="Times New Roman" w:cs="Times New Roman"/>
                <w:b/>
                <w:sz w:val="20"/>
                <w:szCs w:val="24"/>
              </w:rPr>
              <w:t>TELEFON: 0251 355 011; FAX : 0251 355 550</w:t>
            </w:r>
          </w:p>
          <w:p w14:paraId="7A3DA62F" w14:textId="77777777" w:rsidR="002F774A" w:rsidRPr="00AE0B9E" w:rsidRDefault="002F774A" w:rsidP="00CF0C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B9E">
              <w:rPr>
                <w:rFonts w:ascii="Times New Roman" w:hAnsi="Times New Roman" w:cs="Times New Roman"/>
                <w:b/>
                <w:sz w:val="20"/>
                <w:szCs w:val="24"/>
              </w:rPr>
              <w:t>E-MAIL: PRIMARIABISTRET@GMAIL.COM</w:t>
            </w:r>
          </w:p>
        </w:tc>
      </w:tr>
    </w:tbl>
    <w:p w14:paraId="45CEA1A4" w14:textId="77777777" w:rsidR="00920B39" w:rsidRPr="00AE0B9E" w:rsidRDefault="00920B39" w:rsidP="002F774A">
      <w:pPr>
        <w:pStyle w:val="NormalWeb"/>
        <w:spacing w:before="0" w:beforeAutospacing="0" w:after="0" w:afterAutospacing="0"/>
        <w:jc w:val="center"/>
        <w:rPr>
          <w:rStyle w:val="Robust"/>
          <w:sz w:val="18"/>
          <w:szCs w:val="18"/>
        </w:rPr>
      </w:pPr>
    </w:p>
    <w:p w14:paraId="5E0693F4" w14:textId="7822FAFE" w:rsidR="001500F2" w:rsidRPr="00AE0B9E" w:rsidRDefault="002F774A" w:rsidP="00FD03A5">
      <w:pPr>
        <w:pStyle w:val="NormalWeb"/>
        <w:spacing w:before="0" w:beforeAutospacing="0" w:after="0" w:afterAutospacing="0"/>
        <w:jc w:val="center"/>
        <w:rPr>
          <w:rStyle w:val="Robust"/>
          <w:sz w:val="22"/>
          <w:szCs w:val="22"/>
        </w:rPr>
      </w:pPr>
      <w:r w:rsidRPr="00AE0B9E">
        <w:rPr>
          <w:rStyle w:val="Robust"/>
          <w:sz w:val="22"/>
          <w:szCs w:val="22"/>
        </w:rPr>
        <w:t>HOTĂRÂREA</w:t>
      </w:r>
      <w:r w:rsidR="001500F2" w:rsidRPr="00AE0B9E">
        <w:rPr>
          <w:rStyle w:val="Robust"/>
          <w:sz w:val="22"/>
          <w:szCs w:val="22"/>
        </w:rPr>
        <w:t xml:space="preserve"> CONSILIULUI LOCAL</w:t>
      </w:r>
      <w:r w:rsidR="00B25AB7" w:rsidRPr="00AE0B9E">
        <w:rPr>
          <w:rStyle w:val="Robust"/>
          <w:sz w:val="22"/>
          <w:szCs w:val="22"/>
        </w:rPr>
        <w:t xml:space="preserve"> - </w:t>
      </w:r>
      <w:r w:rsidR="001500F2" w:rsidRPr="00AE0B9E">
        <w:rPr>
          <w:rStyle w:val="Robust"/>
          <w:sz w:val="22"/>
          <w:szCs w:val="22"/>
        </w:rPr>
        <w:t xml:space="preserve">NR. </w:t>
      </w:r>
      <w:r w:rsidR="00AE0B9E" w:rsidRPr="00AE0B9E">
        <w:rPr>
          <w:rStyle w:val="Robust"/>
          <w:sz w:val="22"/>
          <w:szCs w:val="22"/>
        </w:rPr>
        <w:t>10</w:t>
      </w:r>
      <w:r w:rsidR="001500F2" w:rsidRPr="00AE0B9E">
        <w:rPr>
          <w:rStyle w:val="Robust"/>
          <w:sz w:val="22"/>
          <w:szCs w:val="22"/>
        </w:rPr>
        <w:t xml:space="preserve"> / </w:t>
      </w:r>
      <w:r w:rsidR="00203898" w:rsidRPr="00AE0B9E">
        <w:rPr>
          <w:rStyle w:val="Robust"/>
          <w:sz w:val="22"/>
          <w:szCs w:val="22"/>
        </w:rPr>
        <w:t>29.01.2026</w:t>
      </w:r>
    </w:p>
    <w:p w14:paraId="45610BFB" w14:textId="77777777" w:rsidR="00AE0B9E" w:rsidRPr="00AE0B9E" w:rsidRDefault="00AE0B9E" w:rsidP="00FD03A5">
      <w:pPr>
        <w:pStyle w:val="Normal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AE0B9E">
        <w:rPr>
          <w:b/>
          <w:bCs/>
          <w:sz w:val="22"/>
          <w:szCs w:val="22"/>
        </w:rPr>
        <w:t>privind aprobarea achiziționării de servicii de asistență și reprezentare juridică</w:t>
      </w:r>
    </w:p>
    <w:p w14:paraId="1AC181E8" w14:textId="37156910" w:rsidR="001500F2" w:rsidRPr="00AE0B9E" w:rsidRDefault="00AE0B9E" w:rsidP="00FD03A5">
      <w:pPr>
        <w:pStyle w:val="NormalWeb"/>
        <w:spacing w:before="0" w:beforeAutospacing="0" w:after="0" w:afterAutospacing="0"/>
        <w:jc w:val="center"/>
        <w:rPr>
          <w:rStyle w:val="Robust"/>
          <w:sz w:val="22"/>
          <w:szCs w:val="22"/>
        </w:rPr>
      </w:pPr>
      <w:r w:rsidRPr="00AE0B9E">
        <w:rPr>
          <w:b/>
          <w:bCs/>
          <w:sz w:val="22"/>
          <w:szCs w:val="22"/>
        </w:rPr>
        <w:t>pentru imobilul situat în T30, P46 (CF 38876)</w:t>
      </w:r>
    </w:p>
    <w:p w14:paraId="45E6B5EB" w14:textId="77777777" w:rsidR="00920B39" w:rsidRPr="00AE0B9E" w:rsidRDefault="00920B39" w:rsidP="00FD03A5">
      <w:pPr>
        <w:pStyle w:val="NormalWeb"/>
        <w:spacing w:before="0" w:beforeAutospacing="0" w:after="0" w:afterAutospacing="0"/>
        <w:jc w:val="center"/>
        <w:rPr>
          <w:rStyle w:val="Robust"/>
          <w:sz w:val="22"/>
          <w:szCs w:val="22"/>
        </w:rPr>
      </w:pPr>
    </w:p>
    <w:p w14:paraId="25F5345D" w14:textId="162235CA" w:rsidR="001500F2" w:rsidRPr="00AE0B9E" w:rsidRDefault="001500F2" w:rsidP="001500F2">
      <w:pPr>
        <w:pStyle w:val="NormalWeb"/>
        <w:spacing w:before="0" w:beforeAutospacing="0" w:after="0" w:afterAutospacing="0"/>
        <w:rPr>
          <w:b/>
          <w:sz w:val="22"/>
          <w:szCs w:val="22"/>
        </w:rPr>
      </w:pPr>
      <w:r w:rsidRPr="00AE0B9E">
        <w:rPr>
          <w:rStyle w:val="Robust"/>
          <w:sz w:val="22"/>
          <w:szCs w:val="22"/>
        </w:rPr>
        <w:t xml:space="preserve">Consiliul Local al </w:t>
      </w:r>
      <w:r w:rsidR="00B25AB7" w:rsidRPr="00AE0B9E">
        <w:rPr>
          <w:rStyle w:val="Robust"/>
          <w:sz w:val="22"/>
          <w:szCs w:val="22"/>
        </w:rPr>
        <w:t>Com.</w:t>
      </w:r>
      <w:r w:rsidRPr="00AE0B9E">
        <w:rPr>
          <w:rStyle w:val="Robust"/>
          <w:sz w:val="22"/>
          <w:szCs w:val="22"/>
        </w:rPr>
        <w:t xml:space="preserve"> Bistreț, jud</w:t>
      </w:r>
      <w:r w:rsidR="00B25AB7" w:rsidRPr="00AE0B9E">
        <w:rPr>
          <w:rStyle w:val="Robust"/>
          <w:sz w:val="22"/>
          <w:szCs w:val="22"/>
        </w:rPr>
        <w:t>.</w:t>
      </w:r>
      <w:r w:rsidRPr="00AE0B9E">
        <w:rPr>
          <w:rStyle w:val="Robust"/>
          <w:sz w:val="22"/>
          <w:szCs w:val="22"/>
        </w:rPr>
        <w:t xml:space="preserve"> Dolj, </w:t>
      </w:r>
      <w:r w:rsidRPr="00AE0B9E">
        <w:rPr>
          <w:rStyle w:val="Robust"/>
          <w:b w:val="0"/>
          <w:bCs w:val="0"/>
          <w:sz w:val="22"/>
          <w:szCs w:val="22"/>
        </w:rPr>
        <w:t>întrunit în ședința</w:t>
      </w:r>
      <w:r w:rsidRPr="00AE0B9E">
        <w:rPr>
          <w:rStyle w:val="Robust"/>
          <w:sz w:val="22"/>
          <w:szCs w:val="22"/>
        </w:rPr>
        <w:t xml:space="preserve"> </w:t>
      </w:r>
      <w:r w:rsidR="00203898" w:rsidRPr="00AE0B9E">
        <w:rPr>
          <w:rStyle w:val="Robust"/>
          <w:sz w:val="22"/>
          <w:szCs w:val="22"/>
        </w:rPr>
        <w:t>ordinară</w:t>
      </w:r>
      <w:r w:rsidRPr="00AE0B9E">
        <w:rPr>
          <w:rStyle w:val="Robust"/>
          <w:sz w:val="22"/>
          <w:szCs w:val="22"/>
        </w:rPr>
        <w:t xml:space="preserve"> </w:t>
      </w:r>
      <w:r w:rsidRPr="00AE0B9E">
        <w:rPr>
          <w:rStyle w:val="Robust"/>
          <w:b w:val="0"/>
          <w:bCs w:val="0"/>
          <w:sz w:val="22"/>
          <w:szCs w:val="22"/>
        </w:rPr>
        <w:t>în data de</w:t>
      </w:r>
      <w:r w:rsidRPr="00AE0B9E">
        <w:rPr>
          <w:rStyle w:val="Robust"/>
          <w:sz w:val="22"/>
          <w:szCs w:val="22"/>
        </w:rPr>
        <w:t xml:space="preserve"> </w:t>
      </w:r>
      <w:r w:rsidR="00203898" w:rsidRPr="00AE0B9E">
        <w:rPr>
          <w:rStyle w:val="Robust"/>
          <w:sz w:val="22"/>
          <w:szCs w:val="22"/>
        </w:rPr>
        <w:t>29</w:t>
      </w:r>
      <w:r w:rsidRPr="00AE0B9E">
        <w:rPr>
          <w:rStyle w:val="Robust"/>
          <w:sz w:val="22"/>
          <w:szCs w:val="22"/>
        </w:rPr>
        <w:t>.</w:t>
      </w:r>
      <w:r w:rsidR="00203898" w:rsidRPr="00AE0B9E">
        <w:rPr>
          <w:rStyle w:val="Robust"/>
          <w:sz w:val="22"/>
          <w:szCs w:val="22"/>
        </w:rPr>
        <w:t>01</w:t>
      </w:r>
      <w:r w:rsidRPr="00AE0B9E">
        <w:rPr>
          <w:rStyle w:val="Robust"/>
          <w:sz w:val="22"/>
          <w:szCs w:val="22"/>
        </w:rPr>
        <w:t>.202</w:t>
      </w:r>
      <w:r w:rsidR="00203898" w:rsidRPr="00AE0B9E">
        <w:rPr>
          <w:rStyle w:val="Robust"/>
          <w:sz w:val="22"/>
          <w:szCs w:val="22"/>
        </w:rPr>
        <w:t>6</w:t>
      </w:r>
    </w:p>
    <w:p w14:paraId="073D4A4E" w14:textId="77777777" w:rsidR="002F774A" w:rsidRPr="00AE0B9E" w:rsidRDefault="002F774A" w:rsidP="00FD03A5">
      <w:pPr>
        <w:pStyle w:val="NormalWeb"/>
        <w:spacing w:before="0" w:beforeAutospacing="0" w:after="0" w:afterAutospacing="0"/>
        <w:jc w:val="center"/>
        <w:rPr>
          <w:b/>
          <w:sz w:val="22"/>
          <w:szCs w:val="22"/>
        </w:rPr>
      </w:pPr>
    </w:p>
    <w:p w14:paraId="11DEA20E" w14:textId="07220928" w:rsidR="001500F2" w:rsidRPr="00AE0B9E" w:rsidRDefault="001500F2" w:rsidP="001500F2">
      <w:pPr>
        <w:pStyle w:val="NormalWeb"/>
        <w:spacing w:before="0" w:beforeAutospacing="0" w:after="0" w:afterAutospacing="0"/>
        <w:rPr>
          <w:b/>
          <w:sz w:val="22"/>
          <w:szCs w:val="22"/>
        </w:rPr>
      </w:pPr>
      <w:r w:rsidRPr="00AE0B9E">
        <w:rPr>
          <w:b/>
          <w:sz w:val="22"/>
          <w:szCs w:val="22"/>
        </w:rPr>
        <w:t>Având în vedere:</w:t>
      </w:r>
    </w:p>
    <w:p w14:paraId="755C258C" w14:textId="0F85046E" w:rsidR="001500F2" w:rsidRPr="00AE0B9E" w:rsidRDefault="001500F2" w:rsidP="00B25AB7">
      <w:pPr>
        <w:pStyle w:val="NormalWeb"/>
        <w:numPr>
          <w:ilvl w:val="0"/>
          <w:numId w:val="17"/>
        </w:numPr>
        <w:spacing w:before="0" w:beforeAutospacing="0" w:after="0" w:afterAutospacing="0"/>
        <w:ind w:left="0" w:firstLine="426"/>
        <w:rPr>
          <w:sz w:val="22"/>
          <w:szCs w:val="22"/>
        </w:rPr>
      </w:pPr>
      <w:r w:rsidRPr="00AE0B9E">
        <w:rPr>
          <w:sz w:val="22"/>
          <w:szCs w:val="22"/>
        </w:rPr>
        <w:t xml:space="preserve">Nota de fundamentare a Primarului comunei Bistreț nr. </w:t>
      </w:r>
      <w:r w:rsidR="00D1564E">
        <w:rPr>
          <w:sz w:val="22"/>
          <w:szCs w:val="22"/>
        </w:rPr>
        <w:t>381</w:t>
      </w:r>
      <w:r w:rsidRPr="00AE0B9E">
        <w:rPr>
          <w:sz w:val="22"/>
          <w:szCs w:val="22"/>
        </w:rPr>
        <w:t xml:space="preserve"> din </w:t>
      </w:r>
      <w:r w:rsidR="00203898" w:rsidRPr="00AE0B9E">
        <w:rPr>
          <w:sz w:val="22"/>
          <w:szCs w:val="22"/>
        </w:rPr>
        <w:t>22.01.2026</w:t>
      </w:r>
      <w:r w:rsidRPr="00AE0B9E">
        <w:rPr>
          <w:sz w:val="22"/>
          <w:szCs w:val="22"/>
        </w:rPr>
        <w:t>;</w:t>
      </w:r>
      <w:r w:rsidR="00B25AB7" w:rsidRPr="00AE0B9E">
        <w:rPr>
          <w:sz w:val="22"/>
          <w:szCs w:val="22"/>
        </w:rPr>
        <w:t xml:space="preserve"> </w:t>
      </w:r>
    </w:p>
    <w:p w14:paraId="2CC03AF9" w14:textId="2D1CF459" w:rsidR="001500F2" w:rsidRPr="00AE0B9E" w:rsidRDefault="001500F2" w:rsidP="00B25AB7">
      <w:pPr>
        <w:pStyle w:val="NormalWeb"/>
        <w:numPr>
          <w:ilvl w:val="0"/>
          <w:numId w:val="17"/>
        </w:numPr>
        <w:spacing w:before="0" w:beforeAutospacing="0" w:after="0" w:afterAutospacing="0"/>
        <w:ind w:left="0" w:firstLine="426"/>
        <w:rPr>
          <w:sz w:val="22"/>
          <w:szCs w:val="22"/>
        </w:rPr>
      </w:pPr>
      <w:r w:rsidRPr="00AE0B9E">
        <w:rPr>
          <w:sz w:val="22"/>
          <w:szCs w:val="22"/>
        </w:rPr>
        <w:t xml:space="preserve">Raportul compartimentului de specialitate nr. </w:t>
      </w:r>
      <w:r w:rsidR="00D1564E">
        <w:rPr>
          <w:sz w:val="22"/>
          <w:szCs w:val="22"/>
        </w:rPr>
        <w:t>382</w:t>
      </w:r>
      <w:r w:rsidRPr="00AE0B9E">
        <w:rPr>
          <w:sz w:val="22"/>
          <w:szCs w:val="22"/>
        </w:rPr>
        <w:t xml:space="preserve"> din</w:t>
      </w:r>
      <w:r w:rsidR="00203898" w:rsidRPr="00AE0B9E">
        <w:rPr>
          <w:sz w:val="22"/>
          <w:szCs w:val="22"/>
        </w:rPr>
        <w:t xml:space="preserve"> 22.01.2026</w:t>
      </w:r>
      <w:r w:rsidRPr="00AE0B9E">
        <w:rPr>
          <w:sz w:val="22"/>
          <w:szCs w:val="22"/>
        </w:rPr>
        <w:t>;</w:t>
      </w:r>
    </w:p>
    <w:p w14:paraId="6E4C01A5" w14:textId="5F8FE1F6" w:rsidR="00AE0B9E" w:rsidRPr="00AE0B9E" w:rsidRDefault="00AE0B9E" w:rsidP="00B25AB7">
      <w:pPr>
        <w:pStyle w:val="NormalWeb"/>
        <w:numPr>
          <w:ilvl w:val="0"/>
          <w:numId w:val="17"/>
        </w:numPr>
        <w:spacing w:before="0" w:beforeAutospacing="0" w:after="0" w:afterAutospacing="0"/>
        <w:ind w:left="0" w:firstLine="426"/>
        <w:rPr>
          <w:sz w:val="22"/>
          <w:szCs w:val="22"/>
        </w:rPr>
      </w:pPr>
      <w:r w:rsidRPr="00AE0B9E">
        <w:rPr>
          <w:sz w:val="22"/>
          <w:szCs w:val="22"/>
        </w:rPr>
        <w:t>Existența unor clauze înscrise în mod eronat de drept de folosință în favoarea C.I. Dr. Cotoi Bogdan-Virgil și C.I. Dr. Cotoi Leonora,</w:t>
      </w:r>
    </w:p>
    <w:p w14:paraId="7175B5C7" w14:textId="67175A2F" w:rsidR="00AE0B9E" w:rsidRPr="00AE0B9E" w:rsidRDefault="00AE0B9E" w:rsidP="00B25AB7">
      <w:pPr>
        <w:pStyle w:val="NormalWeb"/>
        <w:numPr>
          <w:ilvl w:val="0"/>
          <w:numId w:val="17"/>
        </w:numPr>
        <w:spacing w:before="0" w:beforeAutospacing="0" w:after="0" w:afterAutospacing="0"/>
        <w:ind w:left="0" w:firstLine="426"/>
        <w:rPr>
          <w:sz w:val="22"/>
          <w:szCs w:val="22"/>
        </w:rPr>
      </w:pPr>
      <w:r w:rsidRPr="00AE0B9E">
        <w:rPr>
          <w:sz w:val="22"/>
          <w:szCs w:val="22"/>
        </w:rPr>
        <w:t>Imposibilitatea soluționării pe cale amiabilă a radierii acestor sarcini și necesitatea de a asigura accesul S.C. ANAGALIS S.R.L. la intabularea dreptului de concesiune asupra clădirii C3</w:t>
      </w:r>
    </w:p>
    <w:p w14:paraId="19BA047D" w14:textId="77777777" w:rsidR="00920B39" w:rsidRPr="00AE0B9E" w:rsidRDefault="00920B39" w:rsidP="00920B39">
      <w:pPr>
        <w:pStyle w:val="NormalWeb"/>
        <w:spacing w:before="0" w:beforeAutospacing="0" w:after="0" w:afterAutospacing="0"/>
        <w:ind w:left="360"/>
        <w:rPr>
          <w:rStyle w:val="Robust"/>
          <w:b w:val="0"/>
          <w:bCs w:val="0"/>
          <w:sz w:val="22"/>
          <w:szCs w:val="22"/>
        </w:rPr>
      </w:pPr>
    </w:p>
    <w:p w14:paraId="2A7607C9" w14:textId="0005D5DD" w:rsidR="002F774A" w:rsidRPr="00AE0B9E" w:rsidRDefault="002F774A" w:rsidP="001500F2">
      <w:pPr>
        <w:pStyle w:val="NormalWeb"/>
        <w:spacing w:before="0" w:beforeAutospacing="0" w:after="0" w:afterAutospacing="0"/>
        <w:rPr>
          <w:rStyle w:val="Robust"/>
          <w:b w:val="0"/>
          <w:bCs w:val="0"/>
          <w:sz w:val="22"/>
          <w:szCs w:val="22"/>
        </w:rPr>
      </w:pPr>
      <w:r w:rsidRPr="00AE0B9E">
        <w:rPr>
          <w:rStyle w:val="Robust"/>
          <w:b w:val="0"/>
          <w:bCs w:val="0"/>
          <w:sz w:val="22"/>
          <w:szCs w:val="22"/>
        </w:rPr>
        <w:t>În temeiul art. 139</w:t>
      </w:r>
      <w:r w:rsidR="001500F2" w:rsidRPr="00AE0B9E">
        <w:rPr>
          <w:rStyle w:val="Robust"/>
          <w:b w:val="0"/>
          <w:bCs w:val="0"/>
          <w:sz w:val="22"/>
          <w:szCs w:val="22"/>
        </w:rPr>
        <w:t xml:space="preserve"> și art. 196</w:t>
      </w:r>
      <w:r w:rsidRPr="00AE0B9E">
        <w:rPr>
          <w:rStyle w:val="Robust"/>
          <w:b w:val="0"/>
          <w:bCs w:val="0"/>
          <w:sz w:val="22"/>
          <w:szCs w:val="22"/>
        </w:rPr>
        <w:t xml:space="preserve"> din O.U.G. nr. 57/2019 privind Codul administrativ,</w:t>
      </w:r>
    </w:p>
    <w:p w14:paraId="7E023F35" w14:textId="77777777" w:rsidR="005D30C1" w:rsidRPr="00AE0B9E" w:rsidRDefault="005D30C1" w:rsidP="00FD03A5">
      <w:pPr>
        <w:pStyle w:val="NormalWeb"/>
        <w:spacing w:before="0" w:beforeAutospacing="0" w:after="0" w:afterAutospacing="0"/>
        <w:ind w:left="284"/>
        <w:rPr>
          <w:rStyle w:val="Robust"/>
          <w:sz w:val="22"/>
          <w:szCs w:val="22"/>
        </w:rPr>
      </w:pPr>
    </w:p>
    <w:p w14:paraId="092C11BE" w14:textId="77777777" w:rsidR="002F774A" w:rsidRPr="00AE0B9E" w:rsidRDefault="002F774A" w:rsidP="00FD03A5">
      <w:pPr>
        <w:pStyle w:val="NormalWeb"/>
        <w:spacing w:before="0" w:beforeAutospacing="0" w:after="0" w:afterAutospacing="0"/>
        <w:jc w:val="center"/>
        <w:rPr>
          <w:rStyle w:val="Robust"/>
          <w:sz w:val="22"/>
          <w:szCs w:val="22"/>
        </w:rPr>
      </w:pPr>
      <w:r w:rsidRPr="00AE0B9E">
        <w:rPr>
          <w:rStyle w:val="Robust"/>
          <w:sz w:val="22"/>
          <w:szCs w:val="22"/>
        </w:rPr>
        <w:t>HOTĂRĂȘTE:</w:t>
      </w:r>
    </w:p>
    <w:p w14:paraId="7D26D9DB" w14:textId="77777777" w:rsidR="00AE0B9E" w:rsidRDefault="001500F2" w:rsidP="00AE0B9E">
      <w:pPr>
        <w:pStyle w:val="NormalWeb"/>
        <w:spacing w:after="0" w:afterAutospacing="0"/>
        <w:rPr>
          <w:sz w:val="22"/>
          <w:szCs w:val="22"/>
        </w:rPr>
      </w:pPr>
      <w:r w:rsidRPr="00AE0B9E">
        <w:rPr>
          <w:rStyle w:val="Robust"/>
          <w:sz w:val="22"/>
          <w:szCs w:val="22"/>
        </w:rPr>
        <w:tab/>
        <w:t xml:space="preserve">Art. 1 </w:t>
      </w:r>
      <w:r w:rsidR="003C390B" w:rsidRPr="00AE0B9E">
        <w:rPr>
          <w:rStyle w:val="Robust"/>
          <w:sz w:val="22"/>
          <w:szCs w:val="22"/>
        </w:rPr>
        <w:t xml:space="preserve">- </w:t>
      </w:r>
      <w:r w:rsidR="00AE0B9E" w:rsidRPr="00AE0B9E">
        <w:rPr>
          <w:sz w:val="22"/>
          <w:szCs w:val="22"/>
        </w:rPr>
        <w:t>Se aprobă achiziționarea de servicii juridice de consultanță, asistență și reprezentare în instanță în vederea:</w:t>
      </w:r>
    </w:p>
    <w:p w14:paraId="4C5E3514" w14:textId="77777777" w:rsidR="00AE0B9E" w:rsidRPr="00AE0B9E" w:rsidRDefault="00AE0B9E" w:rsidP="00AE0B9E">
      <w:pPr>
        <w:pStyle w:val="NormalWeb"/>
        <w:spacing w:before="0" w:beforeAutospacing="0" w:after="0" w:afterAutospacing="0"/>
        <w:rPr>
          <w:sz w:val="22"/>
          <w:szCs w:val="22"/>
        </w:rPr>
      </w:pPr>
    </w:p>
    <w:p w14:paraId="568099B9" w14:textId="77777777" w:rsidR="00AE0B9E" w:rsidRPr="00AE0B9E" w:rsidRDefault="00AE0B9E" w:rsidP="00AE0B9E">
      <w:pPr>
        <w:pStyle w:val="NormalWeb"/>
        <w:numPr>
          <w:ilvl w:val="0"/>
          <w:numId w:val="23"/>
        </w:numPr>
        <w:tabs>
          <w:tab w:val="clear" w:pos="720"/>
        </w:tabs>
        <w:spacing w:before="0" w:beforeAutospacing="0"/>
        <w:ind w:left="0" w:firstLine="426"/>
        <w:rPr>
          <w:sz w:val="22"/>
          <w:szCs w:val="22"/>
        </w:rPr>
      </w:pPr>
      <w:r w:rsidRPr="00AE0B9E">
        <w:rPr>
          <w:b/>
          <w:bCs/>
          <w:sz w:val="22"/>
          <w:szCs w:val="22"/>
        </w:rPr>
        <w:t>Constatării nulității parțiale</w:t>
      </w:r>
      <w:r w:rsidRPr="00AE0B9E">
        <w:rPr>
          <w:sz w:val="22"/>
          <w:szCs w:val="22"/>
        </w:rPr>
        <w:t xml:space="preserve"> a contractelor de vânzare-cumpărare nr. </w:t>
      </w:r>
      <w:r w:rsidRPr="00AE0B9E">
        <w:rPr>
          <w:rStyle w:val="citation-38"/>
          <w:sz w:val="22"/>
          <w:szCs w:val="22"/>
        </w:rPr>
        <w:t>3242/2009 și 3244/2009 în ceea ce privește clauza acordării dreptului de folosință asupra terenului de 2.098 mp</w:t>
      </w:r>
      <w:r w:rsidRPr="00AE0B9E">
        <w:rPr>
          <w:sz w:val="22"/>
          <w:szCs w:val="22"/>
        </w:rPr>
        <w:t>;</w:t>
      </w:r>
    </w:p>
    <w:p w14:paraId="1E962F17" w14:textId="41731445" w:rsidR="00AE0B9E" w:rsidRPr="00AE0B9E" w:rsidRDefault="00AE0B9E" w:rsidP="00AE0B9E">
      <w:pPr>
        <w:pStyle w:val="NormalWeb"/>
        <w:numPr>
          <w:ilvl w:val="0"/>
          <w:numId w:val="23"/>
        </w:numPr>
        <w:tabs>
          <w:tab w:val="clear" w:pos="720"/>
        </w:tabs>
        <w:ind w:left="0" w:firstLine="426"/>
        <w:rPr>
          <w:sz w:val="22"/>
          <w:szCs w:val="22"/>
        </w:rPr>
      </w:pPr>
      <w:r w:rsidRPr="00AE0B9E">
        <w:rPr>
          <w:sz w:val="22"/>
          <w:szCs w:val="22"/>
        </w:rPr>
        <w:t xml:space="preserve">Rectificării Cărții Funciare nr. </w:t>
      </w:r>
      <w:r w:rsidRPr="00AE0B9E">
        <w:rPr>
          <w:rStyle w:val="citation-37"/>
          <w:sz w:val="22"/>
          <w:szCs w:val="22"/>
        </w:rPr>
        <w:t xml:space="preserve">38876 Bistreț prin radierea dreptului de folosință înscris în favoarea terților, care împiedică realizarea obiectivului de investiții </w:t>
      </w:r>
      <w:r w:rsidRPr="00AE0B9E">
        <w:rPr>
          <w:b/>
          <w:bCs/>
          <w:sz w:val="22"/>
          <w:szCs w:val="22"/>
        </w:rPr>
        <w:t>„Construire capelă în satul Bistreț, comuna Bistreț, județul Dolj.”</w:t>
      </w:r>
      <w:r w:rsidRPr="00AE0B9E">
        <w:rPr>
          <w:sz w:val="22"/>
          <w:szCs w:val="22"/>
        </w:rPr>
        <w:t>;</w:t>
      </w:r>
    </w:p>
    <w:p w14:paraId="2513F867" w14:textId="31C54C25" w:rsidR="00AE0B9E" w:rsidRDefault="00AE0B9E" w:rsidP="00AE0B9E">
      <w:pPr>
        <w:pStyle w:val="NormalWeb"/>
        <w:numPr>
          <w:ilvl w:val="0"/>
          <w:numId w:val="23"/>
        </w:numPr>
        <w:tabs>
          <w:tab w:val="clear" w:pos="720"/>
        </w:tabs>
        <w:spacing w:before="0" w:beforeAutospacing="0" w:after="0" w:afterAutospacing="0"/>
        <w:ind w:left="0" w:firstLine="426"/>
        <w:rPr>
          <w:sz w:val="22"/>
          <w:szCs w:val="22"/>
        </w:rPr>
      </w:pPr>
      <w:r w:rsidRPr="00AE0B9E">
        <w:rPr>
          <w:rStyle w:val="citation-36"/>
          <w:b/>
          <w:bCs/>
          <w:sz w:val="22"/>
          <w:szCs w:val="22"/>
        </w:rPr>
        <w:t xml:space="preserve">Clarificării statutului juridic al clădirii </w:t>
      </w:r>
      <w:r w:rsidR="0088519E">
        <w:rPr>
          <w:rStyle w:val="citation-36"/>
          <w:b/>
          <w:bCs/>
          <w:sz w:val="22"/>
          <w:szCs w:val="22"/>
        </w:rPr>
        <w:t>C3</w:t>
      </w:r>
      <w:r w:rsidRPr="00AE0B9E">
        <w:rPr>
          <w:rStyle w:val="citation-36"/>
          <w:sz w:val="22"/>
          <w:szCs w:val="22"/>
        </w:rPr>
        <w:t xml:space="preserve"> și a terenului aferent acesteia, pentru a permite rectificarea situației concesionarului S.C. ANAGALIS S.R.L</w:t>
      </w:r>
      <w:r w:rsidRPr="00AE0B9E">
        <w:rPr>
          <w:sz w:val="22"/>
          <w:szCs w:val="22"/>
        </w:rPr>
        <w:t>.</w:t>
      </w:r>
    </w:p>
    <w:p w14:paraId="72C621F1" w14:textId="77777777" w:rsidR="00AE0B9E" w:rsidRPr="00AE0B9E" w:rsidRDefault="00AE0B9E" w:rsidP="00AE0B9E">
      <w:pPr>
        <w:pStyle w:val="NormalWeb"/>
        <w:spacing w:before="0" w:beforeAutospacing="0" w:after="0" w:afterAutospacing="0"/>
        <w:ind w:left="360"/>
        <w:rPr>
          <w:sz w:val="22"/>
          <w:szCs w:val="22"/>
        </w:rPr>
      </w:pPr>
    </w:p>
    <w:p w14:paraId="46FD417F" w14:textId="10962999" w:rsidR="00825525" w:rsidRPr="00AE0B9E" w:rsidRDefault="00825525" w:rsidP="005A0AA1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AE0B9E">
        <w:rPr>
          <w:rStyle w:val="Robust"/>
          <w:sz w:val="22"/>
          <w:szCs w:val="22"/>
        </w:rPr>
        <w:tab/>
        <w:t xml:space="preserve">Art. </w:t>
      </w:r>
      <w:r w:rsidR="00920B39" w:rsidRPr="00AE0B9E">
        <w:rPr>
          <w:rStyle w:val="Robust"/>
          <w:sz w:val="22"/>
          <w:szCs w:val="22"/>
        </w:rPr>
        <w:t>2</w:t>
      </w:r>
      <w:r w:rsidRPr="00AE0B9E">
        <w:rPr>
          <w:rStyle w:val="Robust"/>
          <w:sz w:val="22"/>
          <w:szCs w:val="22"/>
        </w:rPr>
        <w:t xml:space="preserve"> - </w:t>
      </w:r>
      <w:r w:rsidR="00AE0B9E" w:rsidRPr="00AE0B9E">
        <w:rPr>
          <w:sz w:val="22"/>
          <w:szCs w:val="22"/>
        </w:rPr>
        <w:t>Se împuternicește Primarul Comunei Bistreț să semneze contractul de asistență juridică și să reprezinte interesele UAT Bistreț în fața instanțelor judecătorești și a birourilor de cadastru</w:t>
      </w:r>
      <w:r w:rsidRPr="00AE0B9E">
        <w:rPr>
          <w:sz w:val="22"/>
          <w:szCs w:val="22"/>
        </w:rPr>
        <w:t>.</w:t>
      </w:r>
    </w:p>
    <w:p w14:paraId="72574DC5" w14:textId="77777777" w:rsidR="00825525" w:rsidRPr="00AE0B9E" w:rsidRDefault="00825525" w:rsidP="005A0AA1">
      <w:pPr>
        <w:pStyle w:val="NormalWeb"/>
        <w:spacing w:before="0" w:beforeAutospacing="0" w:after="0" w:afterAutospacing="0"/>
        <w:rPr>
          <w:sz w:val="22"/>
          <w:szCs w:val="22"/>
        </w:rPr>
      </w:pPr>
    </w:p>
    <w:p w14:paraId="740D3C59" w14:textId="7134CF91" w:rsidR="00825525" w:rsidRPr="00AE0B9E" w:rsidRDefault="00825525" w:rsidP="005A0AA1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AE0B9E">
        <w:rPr>
          <w:rStyle w:val="Robust"/>
          <w:sz w:val="22"/>
          <w:szCs w:val="22"/>
        </w:rPr>
        <w:tab/>
        <w:t xml:space="preserve">Art. </w:t>
      </w:r>
      <w:r w:rsidR="00920B39" w:rsidRPr="00AE0B9E">
        <w:rPr>
          <w:rStyle w:val="Robust"/>
          <w:sz w:val="22"/>
          <w:szCs w:val="22"/>
        </w:rPr>
        <w:t>3</w:t>
      </w:r>
      <w:r w:rsidRPr="00AE0B9E">
        <w:rPr>
          <w:rStyle w:val="Robust"/>
          <w:sz w:val="22"/>
          <w:szCs w:val="22"/>
        </w:rPr>
        <w:t xml:space="preserve"> - </w:t>
      </w:r>
      <w:r w:rsidR="00AE0B9E" w:rsidRPr="00AE0B9E">
        <w:rPr>
          <w:sz w:val="22"/>
          <w:szCs w:val="22"/>
        </w:rPr>
        <w:t>Onorariul pentru serviciile juridice de consultanță, asistență și reprezentare în instanță va fi asigurat din bugetul local</w:t>
      </w:r>
      <w:r w:rsidRPr="00AE0B9E">
        <w:rPr>
          <w:sz w:val="22"/>
          <w:szCs w:val="22"/>
        </w:rPr>
        <w:t>.</w:t>
      </w:r>
    </w:p>
    <w:p w14:paraId="0F14704F" w14:textId="77777777" w:rsidR="00AA5CEE" w:rsidRPr="00AE0B9E" w:rsidRDefault="00AA5CEE" w:rsidP="001500F2">
      <w:pPr>
        <w:pStyle w:val="NormalWeb"/>
        <w:spacing w:before="0" w:beforeAutospacing="0" w:after="0" w:afterAutospacing="0"/>
        <w:rPr>
          <w:sz w:val="22"/>
          <w:szCs w:val="22"/>
        </w:rPr>
      </w:pPr>
    </w:p>
    <w:p w14:paraId="4C4156B7" w14:textId="77777777" w:rsidR="00AE0B9E" w:rsidRPr="00AE0B9E" w:rsidRDefault="00AE0B9E" w:rsidP="00AE0B9E">
      <w:pPr>
        <w:pStyle w:val="NormalWeb"/>
        <w:spacing w:before="0" w:beforeAutospacing="0" w:after="0" w:afterAutospacing="0"/>
        <w:rPr>
          <w:rStyle w:val="Robust"/>
          <w:b w:val="0"/>
          <w:sz w:val="22"/>
          <w:szCs w:val="22"/>
        </w:rPr>
      </w:pPr>
      <w:r w:rsidRPr="00AE0B9E">
        <w:rPr>
          <w:rStyle w:val="Robust"/>
          <w:b w:val="0"/>
          <w:sz w:val="22"/>
          <w:szCs w:val="22"/>
        </w:rPr>
        <w:tab/>
      </w:r>
      <w:r w:rsidRPr="00AE0B9E">
        <w:rPr>
          <w:rStyle w:val="Robust"/>
          <w:sz w:val="22"/>
          <w:szCs w:val="22"/>
        </w:rPr>
        <w:t xml:space="preserve">Art. 4 - </w:t>
      </w:r>
      <w:r w:rsidRPr="00AE0B9E">
        <w:rPr>
          <w:sz w:val="22"/>
          <w:szCs w:val="22"/>
        </w:rPr>
        <w:t>Primarul comunei Bistreț, prin compartimentele specializate, va duce la îndeplinire prevederile prezentei hotărâri</w:t>
      </w:r>
      <w:r w:rsidRPr="00AE0B9E">
        <w:rPr>
          <w:rStyle w:val="Robust"/>
          <w:b w:val="0"/>
          <w:sz w:val="22"/>
          <w:szCs w:val="22"/>
        </w:rPr>
        <w:t>.</w:t>
      </w:r>
    </w:p>
    <w:p w14:paraId="6E4D06EF" w14:textId="77777777" w:rsidR="00AE0B9E" w:rsidRPr="00AE0B9E" w:rsidRDefault="00AE0B9E" w:rsidP="00703EC7">
      <w:pPr>
        <w:pStyle w:val="NormalWeb"/>
        <w:spacing w:before="0" w:beforeAutospacing="0" w:after="0" w:afterAutospacing="0"/>
        <w:rPr>
          <w:rStyle w:val="Robust"/>
          <w:b w:val="0"/>
          <w:sz w:val="22"/>
          <w:szCs w:val="22"/>
        </w:rPr>
      </w:pPr>
    </w:p>
    <w:p w14:paraId="3A3AA457" w14:textId="7B928B90" w:rsidR="00703EC7" w:rsidRPr="00AE0B9E" w:rsidRDefault="001500F2" w:rsidP="00703EC7">
      <w:pPr>
        <w:pStyle w:val="NormalWeb"/>
        <w:spacing w:before="0" w:beforeAutospacing="0" w:after="0" w:afterAutospacing="0"/>
        <w:ind w:firstLine="708"/>
        <w:rPr>
          <w:sz w:val="22"/>
          <w:szCs w:val="22"/>
        </w:rPr>
      </w:pPr>
      <w:r w:rsidRPr="00AE0B9E">
        <w:rPr>
          <w:rStyle w:val="Robust"/>
          <w:sz w:val="22"/>
          <w:szCs w:val="22"/>
        </w:rPr>
        <w:t xml:space="preserve">Art. </w:t>
      </w:r>
      <w:r w:rsidR="00AE0B9E" w:rsidRPr="00AE0B9E">
        <w:rPr>
          <w:rStyle w:val="Robust"/>
          <w:sz w:val="22"/>
          <w:szCs w:val="22"/>
        </w:rPr>
        <w:t>5</w:t>
      </w:r>
      <w:r w:rsidRPr="00AE0B9E">
        <w:rPr>
          <w:rStyle w:val="Robust"/>
          <w:sz w:val="22"/>
          <w:szCs w:val="22"/>
        </w:rPr>
        <w:t xml:space="preserve"> - </w:t>
      </w:r>
      <w:r w:rsidRPr="00AE0B9E">
        <w:rPr>
          <w:sz w:val="22"/>
          <w:szCs w:val="22"/>
        </w:rPr>
        <w:t>Prezenta hotărâre se comunică, prin grija secretarului general al UAT, către</w:t>
      </w:r>
      <w:r w:rsidR="00703EC7" w:rsidRPr="00AE0B9E">
        <w:rPr>
          <w:sz w:val="22"/>
          <w:szCs w:val="22"/>
        </w:rPr>
        <w:t>:</w:t>
      </w:r>
    </w:p>
    <w:p w14:paraId="58494AA0" w14:textId="0A4C5CDF" w:rsidR="0075213C" w:rsidRPr="00AE0B9E" w:rsidRDefault="00703EC7" w:rsidP="0088133E">
      <w:pPr>
        <w:pStyle w:val="NormalWeb"/>
        <w:numPr>
          <w:ilvl w:val="0"/>
          <w:numId w:val="7"/>
        </w:numPr>
        <w:tabs>
          <w:tab w:val="clear" w:pos="720"/>
        </w:tabs>
        <w:spacing w:before="0" w:beforeAutospacing="0" w:after="0" w:afterAutospacing="0"/>
        <w:ind w:left="0" w:firstLine="426"/>
        <w:rPr>
          <w:sz w:val="22"/>
          <w:szCs w:val="22"/>
        </w:rPr>
      </w:pPr>
      <w:r w:rsidRPr="00AE0B9E">
        <w:rPr>
          <w:sz w:val="22"/>
          <w:szCs w:val="22"/>
        </w:rPr>
        <w:t>Instituția Prefectului – Județul Dolj;</w:t>
      </w:r>
    </w:p>
    <w:p w14:paraId="3A04D08C" w14:textId="683FC45E" w:rsidR="00AE0B9E" w:rsidRPr="00AE0B9E" w:rsidRDefault="00AE0B9E" w:rsidP="00AE0B9E">
      <w:pPr>
        <w:pStyle w:val="NormalWeb"/>
        <w:numPr>
          <w:ilvl w:val="0"/>
          <w:numId w:val="7"/>
        </w:numPr>
        <w:tabs>
          <w:tab w:val="clear" w:pos="720"/>
        </w:tabs>
        <w:spacing w:before="0" w:beforeAutospacing="0" w:after="0" w:afterAutospacing="0"/>
        <w:ind w:left="0" w:firstLine="426"/>
        <w:rPr>
          <w:sz w:val="22"/>
          <w:szCs w:val="22"/>
        </w:rPr>
      </w:pPr>
      <w:r w:rsidRPr="00AE0B9E">
        <w:rPr>
          <w:sz w:val="22"/>
          <w:szCs w:val="22"/>
        </w:rPr>
        <w:t>Primarului Comunei Bistreț;</w:t>
      </w:r>
    </w:p>
    <w:p w14:paraId="1FE693CE" w14:textId="3268C858" w:rsidR="00AE0B9E" w:rsidRPr="00AE0B9E" w:rsidRDefault="00AE0B9E" w:rsidP="00AE0B9E">
      <w:pPr>
        <w:pStyle w:val="NormalWeb"/>
        <w:numPr>
          <w:ilvl w:val="0"/>
          <w:numId w:val="7"/>
        </w:numPr>
        <w:tabs>
          <w:tab w:val="clear" w:pos="720"/>
        </w:tabs>
        <w:spacing w:before="0" w:beforeAutospacing="0" w:after="0" w:afterAutospacing="0"/>
        <w:ind w:left="0" w:firstLine="426"/>
        <w:rPr>
          <w:sz w:val="22"/>
          <w:szCs w:val="22"/>
        </w:rPr>
      </w:pPr>
      <w:r w:rsidRPr="00AE0B9E">
        <w:rPr>
          <w:sz w:val="22"/>
          <w:szCs w:val="22"/>
        </w:rPr>
        <w:t>Compartimentului Financiar-Contabil</w:t>
      </w:r>
    </w:p>
    <w:p w14:paraId="73494F63" w14:textId="115F6BF9" w:rsidR="0075213C" w:rsidRPr="00AE0B9E" w:rsidRDefault="0075213C" w:rsidP="0075213C">
      <w:pPr>
        <w:pStyle w:val="NormalWeb"/>
        <w:numPr>
          <w:ilvl w:val="0"/>
          <w:numId w:val="7"/>
        </w:numPr>
        <w:tabs>
          <w:tab w:val="clear" w:pos="720"/>
        </w:tabs>
        <w:spacing w:before="0" w:beforeAutospacing="0" w:after="0" w:afterAutospacing="0"/>
        <w:ind w:left="0" w:firstLine="426"/>
        <w:rPr>
          <w:sz w:val="22"/>
          <w:szCs w:val="22"/>
        </w:rPr>
      </w:pPr>
      <w:r w:rsidRPr="00AE0B9E">
        <w:rPr>
          <w:sz w:val="22"/>
          <w:szCs w:val="22"/>
        </w:rPr>
        <w:t>Alte instituții și compartimente interesate</w:t>
      </w:r>
      <w:r w:rsidR="00203898" w:rsidRPr="00AE0B9E">
        <w:rPr>
          <w:sz w:val="22"/>
          <w:szCs w:val="22"/>
        </w:rPr>
        <w:t>;</w:t>
      </w:r>
    </w:p>
    <w:p w14:paraId="5E7782F2" w14:textId="77777777" w:rsidR="0075213C" w:rsidRPr="00AE0B9E" w:rsidRDefault="0075213C" w:rsidP="0075213C">
      <w:pPr>
        <w:pStyle w:val="NormalWeb"/>
        <w:numPr>
          <w:ilvl w:val="0"/>
          <w:numId w:val="7"/>
        </w:numPr>
        <w:tabs>
          <w:tab w:val="clear" w:pos="720"/>
        </w:tabs>
        <w:spacing w:before="0" w:beforeAutospacing="0" w:after="0" w:afterAutospacing="0"/>
        <w:ind w:left="0" w:firstLine="426"/>
        <w:rPr>
          <w:sz w:val="22"/>
          <w:szCs w:val="22"/>
        </w:rPr>
      </w:pPr>
      <w:r w:rsidRPr="00AE0B9E">
        <w:rPr>
          <w:sz w:val="22"/>
          <w:szCs w:val="22"/>
        </w:rPr>
        <w:t>Afișare la sediul primăriei și publicare pe site-ul oficial al Primăriei Bistreț.</w:t>
      </w:r>
    </w:p>
    <w:p w14:paraId="1D4B81BE" w14:textId="2D6C25FD" w:rsidR="002F774A" w:rsidRPr="00AE0B9E" w:rsidRDefault="002F774A" w:rsidP="00FD03A5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AE0B9E">
        <w:rPr>
          <w:rStyle w:val="Robust"/>
          <w:b w:val="0"/>
          <w:sz w:val="22"/>
          <w:szCs w:val="22"/>
        </w:rPr>
        <w:tab/>
      </w: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284"/>
        <w:gridCol w:w="4284"/>
      </w:tblGrid>
      <w:tr w:rsidR="002F774A" w:rsidRPr="00AE0B9E" w14:paraId="49A2A197" w14:textId="77777777" w:rsidTr="00CF0C63">
        <w:tc>
          <w:tcPr>
            <w:tcW w:w="4284" w:type="dxa"/>
            <w:shd w:val="clear" w:color="auto" w:fill="auto"/>
          </w:tcPr>
          <w:p w14:paraId="74BD1AA8" w14:textId="77777777" w:rsidR="002F774A" w:rsidRPr="00AE0B9E" w:rsidRDefault="002F774A" w:rsidP="00FD03A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AE0B9E">
              <w:rPr>
                <w:rFonts w:ascii="Times New Roman" w:hAnsi="Times New Roman" w:cs="Times New Roman"/>
                <w:b/>
              </w:rPr>
              <w:t>Președinte de ședință</w:t>
            </w:r>
          </w:p>
          <w:p w14:paraId="5656B91D" w14:textId="6E1AF1BB" w:rsidR="002F774A" w:rsidRPr="00AE0B9E" w:rsidRDefault="00203898" w:rsidP="00FD03A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AE0B9E">
              <w:rPr>
                <w:rFonts w:ascii="Times New Roman" w:hAnsi="Times New Roman" w:cs="Times New Roman"/>
                <w:b/>
              </w:rPr>
              <w:t>Dinu Mihai</w:t>
            </w:r>
          </w:p>
          <w:p w14:paraId="15B4878F" w14:textId="01C1E500" w:rsidR="007736F1" w:rsidRPr="00AE0B9E" w:rsidRDefault="007736F1" w:rsidP="00FD03A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84" w:type="dxa"/>
            <w:shd w:val="clear" w:color="auto" w:fill="auto"/>
          </w:tcPr>
          <w:p w14:paraId="49C13B69" w14:textId="77777777" w:rsidR="002F774A" w:rsidRPr="00AE0B9E" w:rsidRDefault="002F774A" w:rsidP="00FD03A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AE0B9E">
              <w:rPr>
                <w:rFonts w:ascii="Times New Roman" w:hAnsi="Times New Roman" w:cs="Times New Roman"/>
                <w:b/>
              </w:rPr>
              <w:t>Secretar General U.A.T. delegat,</w:t>
            </w:r>
          </w:p>
          <w:p w14:paraId="2AF12B22" w14:textId="77777777" w:rsidR="002F774A" w:rsidRPr="00AE0B9E" w:rsidRDefault="002F774A" w:rsidP="00FD03A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AE0B9E">
              <w:rPr>
                <w:rFonts w:ascii="Times New Roman" w:hAnsi="Times New Roman" w:cs="Times New Roman"/>
                <w:b/>
              </w:rPr>
              <w:t>Ștefan Ionuț-Florin</w:t>
            </w:r>
          </w:p>
          <w:p w14:paraId="15110968" w14:textId="067AF4F7" w:rsidR="007736F1" w:rsidRPr="00AE0B9E" w:rsidRDefault="007736F1" w:rsidP="00FD03A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4FB1E223" w14:textId="77777777" w:rsidR="005133F8" w:rsidRDefault="005133F8" w:rsidP="00FD03A5">
      <w:pPr>
        <w:tabs>
          <w:tab w:val="left" w:pos="5040"/>
        </w:tabs>
        <w:spacing w:after="0"/>
        <w:jc w:val="both"/>
        <w:rPr>
          <w:rFonts w:ascii="Times New Roman" w:hAnsi="Times New Roman" w:cs="Times New Roman"/>
          <w:b/>
          <w:color w:val="000000"/>
        </w:rPr>
      </w:pPr>
    </w:p>
    <w:p w14:paraId="57477118" w14:textId="77777777" w:rsidR="00AE0B9E" w:rsidRPr="00AE0B9E" w:rsidRDefault="00AE0B9E" w:rsidP="00FD03A5">
      <w:pPr>
        <w:tabs>
          <w:tab w:val="left" w:pos="5040"/>
        </w:tabs>
        <w:spacing w:after="0"/>
        <w:jc w:val="both"/>
        <w:rPr>
          <w:rFonts w:ascii="Times New Roman" w:hAnsi="Times New Roman" w:cs="Times New Roman"/>
          <w:b/>
          <w:color w:val="000000"/>
        </w:rPr>
      </w:pPr>
    </w:p>
    <w:p w14:paraId="5BE7AE01" w14:textId="77777777" w:rsidR="001500F2" w:rsidRPr="00AE0B9E" w:rsidRDefault="001500F2" w:rsidP="001500F2">
      <w:pPr>
        <w:tabs>
          <w:tab w:val="left" w:pos="5040"/>
        </w:tabs>
        <w:spacing w:after="0"/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  <w:r w:rsidRPr="00AE0B9E">
        <w:rPr>
          <w:rFonts w:ascii="Times New Roman" w:hAnsi="Times New Roman" w:cs="Times New Roman"/>
          <w:b/>
          <w:color w:val="000000"/>
          <w:sz w:val="16"/>
          <w:szCs w:val="16"/>
        </w:rPr>
        <w:t>Hotărârea a fost adoptată cu 12 voturi „pentru”, 0 voturi „împotrivă” și 0 abțineri,</w:t>
      </w:r>
    </w:p>
    <w:p w14:paraId="04811408" w14:textId="620B3ED1" w:rsidR="00703EC7" w:rsidRPr="00AE0B9E" w:rsidRDefault="001500F2" w:rsidP="001500F2">
      <w:pPr>
        <w:tabs>
          <w:tab w:val="left" w:pos="5040"/>
        </w:tabs>
        <w:spacing w:after="0"/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  <w:r w:rsidRPr="00AE0B9E">
        <w:rPr>
          <w:rFonts w:ascii="Times New Roman" w:hAnsi="Times New Roman" w:cs="Times New Roman"/>
          <w:b/>
          <w:color w:val="000000"/>
          <w:sz w:val="16"/>
          <w:szCs w:val="16"/>
        </w:rPr>
        <w:t>din totalul de 12 consilieri locali prezenți la ședință.</w:t>
      </w:r>
    </w:p>
    <w:sectPr w:rsidR="00703EC7" w:rsidRPr="00AE0B9E" w:rsidSect="00AE0B9E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C4C00"/>
    <w:multiLevelType w:val="multilevel"/>
    <w:tmpl w:val="D9D8B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3073FB"/>
    <w:multiLevelType w:val="multilevel"/>
    <w:tmpl w:val="5D282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B44BBF"/>
    <w:multiLevelType w:val="multilevel"/>
    <w:tmpl w:val="4A364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5F242F"/>
    <w:multiLevelType w:val="hybridMultilevel"/>
    <w:tmpl w:val="A1C81BE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E668C5"/>
    <w:multiLevelType w:val="multilevel"/>
    <w:tmpl w:val="6858681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593FCE"/>
    <w:multiLevelType w:val="multilevel"/>
    <w:tmpl w:val="13A88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51471B"/>
    <w:multiLevelType w:val="multilevel"/>
    <w:tmpl w:val="4CB08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B7704E"/>
    <w:multiLevelType w:val="multilevel"/>
    <w:tmpl w:val="405ED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F06068"/>
    <w:multiLevelType w:val="multilevel"/>
    <w:tmpl w:val="71C4F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B25421"/>
    <w:multiLevelType w:val="hybridMultilevel"/>
    <w:tmpl w:val="6DDCF85C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36D1DB4"/>
    <w:multiLevelType w:val="hybridMultilevel"/>
    <w:tmpl w:val="2F7E6726"/>
    <w:lvl w:ilvl="0" w:tplc="348ADF68">
      <w:start w:val="1"/>
      <w:numFmt w:val="decimal"/>
      <w:lvlText w:val="Art. %1 - "/>
      <w:lvlJc w:val="left"/>
      <w:pPr>
        <w:ind w:left="0" w:firstLine="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5" w:hanging="360"/>
      </w:pPr>
    </w:lvl>
    <w:lvl w:ilvl="2" w:tplc="0418001B" w:tentative="1">
      <w:start w:val="1"/>
      <w:numFmt w:val="lowerRoman"/>
      <w:lvlText w:val="%3."/>
      <w:lvlJc w:val="right"/>
      <w:pPr>
        <w:ind w:left="2865" w:hanging="180"/>
      </w:pPr>
    </w:lvl>
    <w:lvl w:ilvl="3" w:tplc="0418000F" w:tentative="1">
      <w:start w:val="1"/>
      <w:numFmt w:val="decimal"/>
      <w:lvlText w:val="%4."/>
      <w:lvlJc w:val="left"/>
      <w:pPr>
        <w:ind w:left="3585" w:hanging="360"/>
      </w:pPr>
    </w:lvl>
    <w:lvl w:ilvl="4" w:tplc="04180019" w:tentative="1">
      <w:start w:val="1"/>
      <w:numFmt w:val="lowerLetter"/>
      <w:lvlText w:val="%5."/>
      <w:lvlJc w:val="left"/>
      <w:pPr>
        <w:ind w:left="4305" w:hanging="360"/>
      </w:pPr>
    </w:lvl>
    <w:lvl w:ilvl="5" w:tplc="0418001B" w:tentative="1">
      <w:start w:val="1"/>
      <w:numFmt w:val="lowerRoman"/>
      <w:lvlText w:val="%6."/>
      <w:lvlJc w:val="right"/>
      <w:pPr>
        <w:ind w:left="5025" w:hanging="180"/>
      </w:pPr>
    </w:lvl>
    <w:lvl w:ilvl="6" w:tplc="0418000F" w:tentative="1">
      <w:start w:val="1"/>
      <w:numFmt w:val="decimal"/>
      <w:lvlText w:val="%7."/>
      <w:lvlJc w:val="left"/>
      <w:pPr>
        <w:ind w:left="5745" w:hanging="360"/>
      </w:pPr>
    </w:lvl>
    <w:lvl w:ilvl="7" w:tplc="04180019" w:tentative="1">
      <w:start w:val="1"/>
      <w:numFmt w:val="lowerLetter"/>
      <w:lvlText w:val="%8."/>
      <w:lvlJc w:val="left"/>
      <w:pPr>
        <w:ind w:left="6465" w:hanging="360"/>
      </w:pPr>
    </w:lvl>
    <w:lvl w:ilvl="8" w:tplc="0418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1" w15:restartNumberingAfterBreak="0">
    <w:nsid w:val="3ADA046D"/>
    <w:multiLevelType w:val="multilevel"/>
    <w:tmpl w:val="EE445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494681"/>
    <w:multiLevelType w:val="hybridMultilevel"/>
    <w:tmpl w:val="3A16B840"/>
    <w:lvl w:ilvl="0" w:tplc="542EF03E">
      <w:numFmt w:val="bullet"/>
      <w:lvlText w:val=""/>
      <w:lvlJc w:val="left"/>
      <w:pPr>
        <w:ind w:left="1080" w:hanging="360"/>
      </w:pPr>
      <w:rPr>
        <w:rFonts w:ascii="Wingdings" w:eastAsiaTheme="minorHAnsi" w:hAnsi="Wingdings" w:cs="Calibr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1645DFF"/>
    <w:multiLevelType w:val="hybridMultilevel"/>
    <w:tmpl w:val="260C156E"/>
    <w:lvl w:ilvl="0" w:tplc="E9B0876C">
      <w:start w:val="1"/>
      <w:numFmt w:val="decimal"/>
      <w:lvlText w:val="Art. %1."/>
      <w:lvlJc w:val="left"/>
      <w:pPr>
        <w:ind w:left="0" w:firstLine="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6E0040"/>
    <w:multiLevelType w:val="multilevel"/>
    <w:tmpl w:val="9EDCD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9B4434"/>
    <w:multiLevelType w:val="multilevel"/>
    <w:tmpl w:val="6B366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4654F2"/>
    <w:multiLevelType w:val="hybridMultilevel"/>
    <w:tmpl w:val="3214B084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41E3C40"/>
    <w:multiLevelType w:val="hybridMultilevel"/>
    <w:tmpl w:val="0F5805B6"/>
    <w:lvl w:ilvl="0" w:tplc="AD201E46">
      <w:start w:val="1"/>
      <w:numFmt w:val="decimal"/>
      <w:lvlText w:val="Art. %1 - "/>
      <w:lvlJc w:val="left"/>
      <w:pPr>
        <w:ind w:left="708" w:firstLine="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593C0C13"/>
    <w:multiLevelType w:val="multilevel"/>
    <w:tmpl w:val="EE0CF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4113BE3"/>
    <w:multiLevelType w:val="hybridMultilevel"/>
    <w:tmpl w:val="93AA4DB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E83444"/>
    <w:multiLevelType w:val="multilevel"/>
    <w:tmpl w:val="BBC64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FA5C83"/>
    <w:multiLevelType w:val="multilevel"/>
    <w:tmpl w:val="C0B43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ED87E2C"/>
    <w:multiLevelType w:val="multilevel"/>
    <w:tmpl w:val="74C87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0290813">
    <w:abstractNumId w:val="20"/>
  </w:num>
  <w:num w:numId="2" w16cid:durableId="1324242861">
    <w:abstractNumId w:val="16"/>
  </w:num>
  <w:num w:numId="3" w16cid:durableId="1603026325">
    <w:abstractNumId w:val="9"/>
  </w:num>
  <w:num w:numId="4" w16cid:durableId="1804302454">
    <w:abstractNumId w:val="12"/>
  </w:num>
  <w:num w:numId="5" w16cid:durableId="1926301715">
    <w:abstractNumId w:val="0"/>
  </w:num>
  <w:num w:numId="6" w16cid:durableId="1725525167">
    <w:abstractNumId w:val="22"/>
  </w:num>
  <w:num w:numId="7" w16cid:durableId="407969205">
    <w:abstractNumId w:val="7"/>
  </w:num>
  <w:num w:numId="8" w16cid:durableId="1959139236">
    <w:abstractNumId w:val="18"/>
  </w:num>
  <w:num w:numId="9" w16cid:durableId="22100132">
    <w:abstractNumId w:val="8"/>
  </w:num>
  <w:num w:numId="10" w16cid:durableId="1686788326">
    <w:abstractNumId w:val="5"/>
  </w:num>
  <w:num w:numId="11" w16cid:durableId="1706056507">
    <w:abstractNumId w:val="11"/>
  </w:num>
  <w:num w:numId="12" w16cid:durableId="1319843327">
    <w:abstractNumId w:val="2"/>
  </w:num>
  <w:num w:numId="13" w16cid:durableId="1653024355">
    <w:abstractNumId w:val="15"/>
  </w:num>
  <w:num w:numId="14" w16cid:durableId="210390813">
    <w:abstractNumId w:val="21"/>
  </w:num>
  <w:num w:numId="15" w16cid:durableId="70931533">
    <w:abstractNumId w:val="6"/>
  </w:num>
  <w:num w:numId="16" w16cid:durableId="1266695025">
    <w:abstractNumId w:val="14"/>
  </w:num>
  <w:num w:numId="17" w16cid:durableId="1222667445">
    <w:abstractNumId w:val="3"/>
  </w:num>
  <w:num w:numId="18" w16cid:durableId="773090065">
    <w:abstractNumId w:val="13"/>
  </w:num>
  <w:num w:numId="19" w16cid:durableId="112872804">
    <w:abstractNumId w:val="10"/>
  </w:num>
  <w:num w:numId="20" w16cid:durableId="1022245990">
    <w:abstractNumId w:val="17"/>
  </w:num>
  <w:num w:numId="21" w16cid:durableId="319818457">
    <w:abstractNumId w:val="19"/>
  </w:num>
  <w:num w:numId="22" w16cid:durableId="171727386">
    <w:abstractNumId w:val="1"/>
  </w:num>
  <w:num w:numId="23" w16cid:durableId="11011014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17F1"/>
    <w:rsid w:val="00027CF7"/>
    <w:rsid w:val="00097CF9"/>
    <w:rsid w:val="000D17F1"/>
    <w:rsid w:val="000E57E6"/>
    <w:rsid w:val="001243CB"/>
    <w:rsid w:val="001500F2"/>
    <w:rsid w:val="001944DC"/>
    <w:rsid w:val="001F63C1"/>
    <w:rsid w:val="00203898"/>
    <w:rsid w:val="00210C38"/>
    <w:rsid w:val="00215E19"/>
    <w:rsid w:val="002F774A"/>
    <w:rsid w:val="00310CA0"/>
    <w:rsid w:val="003278EE"/>
    <w:rsid w:val="00345433"/>
    <w:rsid w:val="003727F9"/>
    <w:rsid w:val="003C390B"/>
    <w:rsid w:val="00426E64"/>
    <w:rsid w:val="00462895"/>
    <w:rsid w:val="004709F8"/>
    <w:rsid w:val="00475B2D"/>
    <w:rsid w:val="004C208A"/>
    <w:rsid w:val="004D1D75"/>
    <w:rsid w:val="00501FDC"/>
    <w:rsid w:val="005133F8"/>
    <w:rsid w:val="005147D6"/>
    <w:rsid w:val="00526BB0"/>
    <w:rsid w:val="00596C26"/>
    <w:rsid w:val="005A0AA1"/>
    <w:rsid w:val="005D30C1"/>
    <w:rsid w:val="0067582F"/>
    <w:rsid w:val="00703EC7"/>
    <w:rsid w:val="0074378E"/>
    <w:rsid w:val="00750E71"/>
    <w:rsid w:val="0075213C"/>
    <w:rsid w:val="00766E9E"/>
    <w:rsid w:val="007736F1"/>
    <w:rsid w:val="00825525"/>
    <w:rsid w:val="00860D91"/>
    <w:rsid w:val="0088133E"/>
    <w:rsid w:val="0088519E"/>
    <w:rsid w:val="008D2A55"/>
    <w:rsid w:val="008E798E"/>
    <w:rsid w:val="008F00EB"/>
    <w:rsid w:val="00920B39"/>
    <w:rsid w:val="00945628"/>
    <w:rsid w:val="009543B3"/>
    <w:rsid w:val="009679BA"/>
    <w:rsid w:val="009969D1"/>
    <w:rsid w:val="009F3486"/>
    <w:rsid w:val="00A1532B"/>
    <w:rsid w:val="00AA5CEE"/>
    <w:rsid w:val="00AE0B9E"/>
    <w:rsid w:val="00B0207A"/>
    <w:rsid w:val="00B25AB7"/>
    <w:rsid w:val="00B66FCB"/>
    <w:rsid w:val="00BC7A93"/>
    <w:rsid w:val="00C06E63"/>
    <w:rsid w:val="00C31C2A"/>
    <w:rsid w:val="00C370E8"/>
    <w:rsid w:val="00C92E00"/>
    <w:rsid w:val="00D1564E"/>
    <w:rsid w:val="00D2762F"/>
    <w:rsid w:val="00E4784B"/>
    <w:rsid w:val="00E573EE"/>
    <w:rsid w:val="00E62F5D"/>
    <w:rsid w:val="00F7015C"/>
    <w:rsid w:val="00F8697D"/>
    <w:rsid w:val="00FB2232"/>
    <w:rsid w:val="00FD0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0EF1F"/>
  <w15:docId w15:val="{AD1F69A1-EC10-48B4-B82B-B8C01C5ED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17F1"/>
    <w:pPr>
      <w:spacing w:after="160" w:line="259" w:lineRule="auto"/>
    </w:pPr>
    <w:rPr>
      <w:kern w:val="2"/>
      <w14:ligatures w14:val="standardContextual"/>
    </w:rPr>
  </w:style>
  <w:style w:type="paragraph" w:styleId="Titlu2">
    <w:name w:val="heading 2"/>
    <w:basedOn w:val="Normal"/>
    <w:next w:val="Normal"/>
    <w:link w:val="Titlu2Caracter"/>
    <w:unhideWhenUsed/>
    <w:qFormat/>
    <w:rsid w:val="000D17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3EC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703EC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rsid w:val="000D17F1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val="en-GB"/>
      <w14:ligatures w14:val="standardContextual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0D1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D17F1"/>
    <w:rPr>
      <w:rFonts w:ascii="Tahoma" w:hAnsi="Tahoma" w:cs="Tahoma"/>
      <w:kern w:val="2"/>
      <w:sz w:val="16"/>
      <w:szCs w:val="16"/>
      <w:lang w:val="en-GB"/>
      <w14:ligatures w14:val="standardContextual"/>
    </w:rPr>
  </w:style>
  <w:style w:type="paragraph" w:styleId="NormalWeb">
    <w:name w:val="Normal (Web)"/>
    <w:basedOn w:val="Normal"/>
    <w:uiPriority w:val="99"/>
    <w:unhideWhenUsed/>
    <w:rsid w:val="009F3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character" w:styleId="Robust">
    <w:name w:val="Strong"/>
    <w:basedOn w:val="Fontdeparagrafimplicit"/>
    <w:uiPriority w:val="22"/>
    <w:qFormat/>
    <w:rsid w:val="009F3486"/>
    <w:rPr>
      <w:b/>
      <w:bCs/>
    </w:rPr>
  </w:style>
  <w:style w:type="table" w:styleId="Tabelgril">
    <w:name w:val="Table Grid"/>
    <w:basedOn w:val="TabelNormal"/>
    <w:uiPriority w:val="59"/>
    <w:rsid w:val="00526B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526BB0"/>
    <w:rPr>
      <w:color w:val="0000FF" w:themeColor="hyperlink"/>
      <w:u w:val="single"/>
    </w:rPr>
  </w:style>
  <w:style w:type="paragraph" w:styleId="Listparagraf">
    <w:name w:val="List Paragraph"/>
    <w:basedOn w:val="Normal"/>
    <w:uiPriority w:val="34"/>
    <w:qFormat/>
    <w:rsid w:val="002F774A"/>
    <w:pPr>
      <w:ind w:left="720"/>
      <w:contextualSpacing/>
    </w:pPr>
  </w:style>
  <w:style w:type="character" w:styleId="Accentuat">
    <w:name w:val="Emphasis"/>
    <w:basedOn w:val="Fontdeparagrafimplicit"/>
    <w:uiPriority w:val="20"/>
    <w:qFormat/>
    <w:rsid w:val="003727F9"/>
    <w:rPr>
      <w:i/>
      <w:iCs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3EC7"/>
    <w:rPr>
      <w:rFonts w:asciiTheme="majorHAnsi" w:eastAsiaTheme="majorEastAsia" w:hAnsiTheme="majorHAnsi" w:cstheme="majorBidi"/>
      <w:color w:val="243F60" w:themeColor="accent1" w:themeShade="7F"/>
      <w:kern w:val="2"/>
      <w:sz w:val="24"/>
      <w:szCs w:val="24"/>
      <w14:ligatures w14:val="standardContextual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703EC7"/>
    <w:rPr>
      <w:rFonts w:asciiTheme="majorHAnsi" w:eastAsiaTheme="majorEastAsia" w:hAnsiTheme="majorHAnsi" w:cstheme="majorBidi"/>
      <w:i/>
      <w:iCs/>
      <w:color w:val="365F91" w:themeColor="accent1" w:themeShade="BF"/>
      <w:kern w:val="2"/>
      <w14:ligatures w14:val="standardContextual"/>
    </w:rPr>
  </w:style>
  <w:style w:type="character" w:customStyle="1" w:styleId="citation-38">
    <w:name w:val="citation-38"/>
    <w:basedOn w:val="Fontdeparagrafimplicit"/>
    <w:rsid w:val="00AE0B9E"/>
  </w:style>
  <w:style w:type="character" w:customStyle="1" w:styleId="citation-37">
    <w:name w:val="citation-37"/>
    <w:basedOn w:val="Fontdeparagrafimplicit"/>
    <w:rsid w:val="00AE0B9E"/>
  </w:style>
  <w:style w:type="character" w:customStyle="1" w:styleId="citation-36">
    <w:name w:val="citation-36"/>
    <w:basedOn w:val="Fontdeparagrafimplicit"/>
    <w:rsid w:val="00AE0B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65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03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83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0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152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6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imariabistret.ro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412</Words>
  <Characters>2390</Characters>
  <Application>Microsoft Office Word</Application>
  <DocSecurity>0</DocSecurity>
  <Lines>19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Mediu</dc:creator>
  <cp:lastModifiedBy>Ionut Stefan</cp:lastModifiedBy>
  <cp:revision>38</cp:revision>
  <cp:lastPrinted>2026-01-30T16:19:00Z</cp:lastPrinted>
  <dcterms:created xsi:type="dcterms:W3CDTF">2025-07-09T06:43:00Z</dcterms:created>
  <dcterms:modified xsi:type="dcterms:W3CDTF">2026-02-16T12:23:00Z</dcterms:modified>
</cp:coreProperties>
</file>