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920B39" w14:paraId="2A1D5C5A" w14:textId="77777777" w:rsidTr="00CF0C63">
        <w:tc>
          <w:tcPr>
            <w:tcW w:w="1809" w:type="dxa"/>
          </w:tcPr>
          <w:p w14:paraId="52E3A6C1" w14:textId="77777777" w:rsidR="002F774A" w:rsidRPr="00920B39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920B39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920B39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920B39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920B39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920B39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920B39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920B39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39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920B39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03DDBB8F" w14:textId="77777777" w:rsidR="00920B39" w:rsidRPr="00920B39" w:rsidRDefault="00920B39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45CEA1A4" w14:textId="77777777" w:rsidR="00920B39" w:rsidRPr="00920B39" w:rsidRDefault="00920B39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5A02BB05" w:rsidR="001500F2" w:rsidRPr="00920B39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920B39">
        <w:rPr>
          <w:rStyle w:val="Robust"/>
          <w:sz w:val="22"/>
          <w:szCs w:val="22"/>
        </w:rPr>
        <w:t>HOTĂRÂREA</w:t>
      </w:r>
      <w:r w:rsidR="001500F2" w:rsidRPr="00920B39">
        <w:rPr>
          <w:rStyle w:val="Robust"/>
          <w:sz w:val="22"/>
          <w:szCs w:val="22"/>
        </w:rPr>
        <w:t xml:space="preserve"> CONSILIULUI LOCAL</w:t>
      </w:r>
      <w:r w:rsidR="00B25AB7" w:rsidRPr="00920B39">
        <w:rPr>
          <w:rStyle w:val="Robust"/>
          <w:sz w:val="22"/>
          <w:szCs w:val="22"/>
        </w:rPr>
        <w:t xml:space="preserve"> - </w:t>
      </w:r>
      <w:r w:rsidR="001500F2" w:rsidRPr="00920B39">
        <w:rPr>
          <w:rStyle w:val="Robust"/>
          <w:sz w:val="22"/>
          <w:szCs w:val="22"/>
        </w:rPr>
        <w:t xml:space="preserve">NR. </w:t>
      </w:r>
      <w:r w:rsidR="00825525" w:rsidRPr="00920B39">
        <w:rPr>
          <w:rStyle w:val="Robust"/>
          <w:sz w:val="22"/>
          <w:szCs w:val="22"/>
        </w:rPr>
        <w:t>9</w:t>
      </w:r>
      <w:r w:rsidR="001500F2" w:rsidRPr="00920B39">
        <w:rPr>
          <w:rStyle w:val="Robust"/>
          <w:sz w:val="22"/>
          <w:szCs w:val="22"/>
        </w:rPr>
        <w:t xml:space="preserve"> / </w:t>
      </w:r>
      <w:r w:rsidR="00203898" w:rsidRPr="00920B39">
        <w:rPr>
          <w:rStyle w:val="Robust"/>
          <w:sz w:val="22"/>
          <w:szCs w:val="22"/>
        </w:rPr>
        <w:t>29.01.2026</w:t>
      </w:r>
    </w:p>
    <w:p w14:paraId="3A090623" w14:textId="757F4716" w:rsidR="002F774A" w:rsidRPr="00920B39" w:rsidRDefault="001500F2" w:rsidP="0082552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920B39">
        <w:rPr>
          <w:rStyle w:val="Robust"/>
          <w:sz w:val="22"/>
          <w:szCs w:val="22"/>
        </w:rPr>
        <w:t xml:space="preserve">privind </w:t>
      </w:r>
      <w:r w:rsidR="00825525" w:rsidRPr="00920B39">
        <w:rPr>
          <w:b/>
          <w:bCs/>
          <w:sz w:val="22"/>
          <w:szCs w:val="22"/>
        </w:rPr>
        <w:t>aprobarea revizuirii manualului de proceduri și anexele acestuia aplicate în procesul de furnizare a serviciilor în cadrul Centrului Social Plosca – Comuna Bistreț, Planul de acțiune, Planul de instruire personal, Planul de îmbunătățire, Planul ambiant, Programul de activități și programul de vizită, pentru anul 2026</w:t>
      </w:r>
      <w:r w:rsidRPr="00920B39">
        <w:rPr>
          <w:rStyle w:val="Robust"/>
          <w:sz w:val="22"/>
          <w:szCs w:val="22"/>
        </w:rPr>
        <w:t xml:space="preserve"> </w:t>
      </w:r>
    </w:p>
    <w:p w14:paraId="1AC181E8" w14:textId="77777777" w:rsidR="001500F2" w:rsidRPr="00920B39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45E6B5EB" w14:textId="77777777" w:rsidR="00920B39" w:rsidRPr="00920B39" w:rsidRDefault="00920B39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62235CA" w:rsidR="001500F2" w:rsidRPr="00920B39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20B39">
        <w:rPr>
          <w:rStyle w:val="Robust"/>
          <w:sz w:val="22"/>
          <w:szCs w:val="22"/>
        </w:rPr>
        <w:t xml:space="preserve">Consiliul Local al </w:t>
      </w:r>
      <w:r w:rsidR="00B25AB7" w:rsidRPr="00920B39">
        <w:rPr>
          <w:rStyle w:val="Robust"/>
          <w:sz w:val="22"/>
          <w:szCs w:val="22"/>
        </w:rPr>
        <w:t>Com.</w:t>
      </w:r>
      <w:r w:rsidRPr="00920B39">
        <w:rPr>
          <w:rStyle w:val="Robust"/>
          <w:sz w:val="22"/>
          <w:szCs w:val="22"/>
        </w:rPr>
        <w:t xml:space="preserve"> Bistreț, jud</w:t>
      </w:r>
      <w:r w:rsidR="00B25AB7" w:rsidRPr="00920B39">
        <w:rPr>
          <w:rStyle w:val="Robust"/>
          <w:sz w:val="22"/>
          <w:szCs w:val="22"/>
        </w:rPr>
        <w:t>.</w:t>
      </w:r>
      <w:r w:rsidRPr="00920B39">
        <w:rPr>
          <w:rStyle w:val="Robust"/>
          <w:sz w:val="22"/>
          <w:szCs w:val="22"/>
        </w:rPr>
        <w:t xml:space="preserve"> Dolj, </w:t>
      </w:r>
      <w:r w:rsidRPr="00920B39">
        <w:rPr>
          <w:rStyle w:val="Robust"/>
          <w:b w:val="0"/>
          <w:bCs w:val="0"/>
          <w:sz w:val="22"/>
          <w:szCs w:val="22"/>
        </w:rPr>
        <w:t>întrunit în ședința</w:t>
      </w:r>
      <w:r w:rsidRPr="00920B39">
        <w:rPr>
          <w:rStyle w:val="Robust"/>
          <w:sz w:val="22"/>
          <w:szCs w:val="22"/>
        </w:rPr>
        <w:t xml:space="preserve"> </w:t>
      </w:r>
      <w:r w:rsidR="00203898" w:rsidRPr="00920B39">
        <w:rPr>
          <w:rStyle w:val="Robust"/>
          <w:sz w:val="22"/>
          <w:szCs w:val="22"/>
        </w:rPr>
        <w:t>ordinară</w:t>
      </w:r>
      <w:r w:rsidRPr="00920B39">
        <w:rPr>
          <w:rStyle w:val="Robust"/>
          <w:sz w:val="22"/>
          <w:szCs w:val="22"/>
        </w:rPr>
        <w:t xml:space="preserve"> </w:t>
      </w:r>
      <w:r w:rsidRPr="00920B39">
        <w:rPr>
          <w:rStyle w:val="Robust"/>
          <w:b w:val="0"/>
          <w:bCs w:val="0"/>
          <w:sz w:val="22"/>
          <w:szCs w:val="22"/>
        </w:rPr>
        <w:t>în data de</w:t>
      </w:r>
      <w:r w:rsidRPr="00920B39">
        <w:rPr>
          <w:rStyle w:val="Robust"/>
          <w:sz w:val="22"/>
          <w:szCs w:val="22"/>
        </w:rPr>
        <w:t xml:space="preserve"> </w:t>
      </w:r>
      <w:r w:rsidR="00203898" w:rsidRPr="00920B39">
        <w:rPr>
          <w:rStyle w:val="Robust"/>
          <w:sz w:val="22"/>
          <w:szCs w:val="22"/>
        </w:rPr>
        <w:t>29</w:t>
      </w:r>
      <w:r w:rsidRPr="00920B39">
        <w:rPr>
          <w:rStyle w:val="Robust"/>
          <w:sz w:val="22"/>
          <w:szCs w:val="22"/>
        </w:rPr>
        <w:t>.</w:t>
      </w:r>
      <w:r w:rsidR="00203898" w:rsidRPr="00920B39">
        <w:rPr>
          <w:rStyle w:val="Robust"/>
          <w:sz w:val="22"/>
          <w:szCs w:val="22"/>
        </w:rPr>
        <w:t>01</w:t>
      </w:r>
      <w:r w:rsidRPr="00920B39">
        <w:rPr>
          <w:rStyle w:val="Robust"/>
          <w:sz w:val="22"/>
          <w:szCs w:val="22"/>
        </w:rPr>
        <w:t>.202</w:t>
      </w:r>
      <w:r w:rsidR="00203898" w:rsidRPr="00920B39">
        <w:rPr>
          <w:rStyle w:val="Robust"/>
          <w:sz w:val="22"/>
          <w:szCs w:val="22"/>
        </w:rPr>
        <w:t>6</w:t>
      </w:r>
    </w:p>
    <w:p w14:paraId="073D4A4E" w14:textId="77777777" w:rsidR="002F774A" w:rsidRPr="00920B39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920B39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20B39">
        <w:rPr>
          <w:b/>
          <w:sz w:val="22"/>
          <w:szCs w:val="22"/>
        </w:rPr>
        <w:t>Având în vedere:</w:t>
      </w:r>
    </w:p>
    <w:p w14:paraId="278B05F2" w14:textId="77777777" w:rsidR="001500F2" w:rsidRPr="00920B39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755C258C" w14:textId="6174F25B" w:rsidR="001500F2" w:rsidRPr="00920B39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 xml:space="preserve">Nota de fundamentare a Primarului comunei Bistreț nr. </w:t>
      </w:r>
      <w:r w:rsidR="00825525" w:rsidRPr="00920B39">
        <w:rPr>
          <w:sz w:val="22"/>
          <w:szCs w:val="22"/>
        </w:rPr>
        <w:t>379</w:t>
      </w:r>
      <w:r w:rsidRPr="00920B39">
        <w:rPr>
          <w:sz w:val="22"/>
          <w:szCs w:val="22"/>
        </w:rPr>
        <w:t xml:space="preserve"> din </w:t>
      </w:r>
      <w:r w:rsidR="00203898" w:rsidRPr="00920B39">
        <w:rPr>
          <w:sz w:val="22"/>
          <w:szCs w:val="22"/>
        </w:rPr>
        <w:t>22.01.2026</w:t>
      </w:r>
      <w:r w:rsidRPr="00920B39">
        <w:rPr>
          <w:sz w:val="22"/>
          <w:szCs w:val="22"/>
        </w:rPr>
        <w:t>;</w:t>
      </w:r>
      <w:r w:rsidR="00B25AB7" w:rsidRPr="00920B39">
        <w:rPr>
          <w:sz w:val="22"/>
          <w:szCs w:val="22"/>
        </w:rPr>
        <w:t xml:space="preserve"> </w:t>
      </w:r>
    </w:p>
    <w:p w14:paraId="2CC03AF9" w14:textId="5F0A081E" w:rsidR="001500F2" w:rsidRPr="00920B39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 xml:space="preserve">Raportul compartimentului de specialitate nr. </w:t>
      </w:r>
      <w:r w:rsidR="005A0AA1" w:rsidRPr="00920B39">
        <w:rPr>
          <w:sz w:val="22"/>
          <w:szCs w:val="22"/>
        </w:rPr>
        <w:t>3</w:t>
      </w:r>
      <w:r w:rsidR="00825525" w:rsidRPr="00920B39">
        <w:rPr>
          <w:sz w:val="22"/>
          <w:szCs w:val="22"/>
        </w:rPr>
        <w:t>80</w:t>
      </w:r>
      <w:r w:rsidRPr="00920B39">
        <w:rPr>
          <w:sz w:val="22"/>
          <w:szCs w:val="22"/>
        </w:rPr>
        <w:t xml:space="preserve"> din</w:t>
      </w:r>
      <w:r w:rsidR="00203898" w:rsidRPr="00920B39">
        <w:rPr>
          <w:sz w:val="22"/>
          <w:szCs w:val="22"/>
        </w:rPr>
        <w:t xml:space="preserve"> 22.01.2026</w:t>
      </w:r>
      <w:r w:rsidRPr="00920B39">
        <w:rPr>
          <w:sz w:val="22"/>
          <w:szCs w:val="22"/>
        </w:rPr>
        <w:t>;</w:t>
      </w:r>
    </w:p>
    <w:p w14:paraId="226FBEF4" w14:textId="77777777" w:rsidR="00825525" w:rsidRPr="00920B39" w:rsidRDefault="00825525" w:rsidP="005A0AA1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Prevederile Legii nr. 197/2012 privind asigurarea calității în domeniul serviciilor sociale, cu modificările și completările ulterioare</w:t>
      </w:r>
    </w:p>
    <w:p w14:paraId="193BF99D" w14:textId="7656750F" w:rsidR="00825525" w:rsidRPr="00920B39" w:rsidRDefault="00825525" w:rsidP="005A0AA1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Prevederile Ordinului nr. 29/2019 privind aprobarea Standardelor minime de calitate pentru serviciile sociale cu cazare destinate persoanelor vârstnice</w:t>
      </w:r>
    </w:p>
    <w:p w14:paraId="14928C98" w14:textId="5BC9DE01" w:rsidR="00920B39" w:rsidRDefault="00825525" w:rsidP="00920B39">
      <w:pPr>
        <w:pStyle w:val="NormalWeb"/>
        <w:numPr>
          <w:ilvl w:val="0"/>
          <w:numId w:val="17"/>
        </w:numPr>
        <w:spacing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Necesitatea actualizării instrumentelor de lucru pentru anul 2026 în vederea menținerii acreditării serviciului social;</w:t>
      </w:r>
    </w:p>
    <w:p w14:paraId="19BA047D" w14:textId="77777777" w:rsidR="00920B39" w:rsidRPr="00920B39" w:rsidRDefault="00920B39" w:rsidP="00920B39">
      <w:pPr>
        <w:pStyle w:val="NormalWeb"/>
        <w:spacing w:before="0" w:beforeAutospacing="0" w:after="0" w:afterAutospacing="0"/>
        <w:ind w:left="36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920B39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920B39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920B39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920B39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920B39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616B558B" w14:textId="77777777" w:rsidR="00920B39" w:rsidRPr="00920B39" w:rsidRDefault="00920B39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920B39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920B39">
        <w:rPr>
          <w:rStyle w:val="Robust"/>
          <w:sz w:val="22"/>
          <w:szCs w:val="22"/>
        </w:rPr>
        <w:t>HOTĂRĂȘTE:</w:t>
      </w:r>
    </w:p>
    <w:p w14:paraId="3AF7ED56" w14:textId="77777777" w:rsidR="001500F2" w:rsidRPr="00920B39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1DCE954B" w14:textId="77777777" w:rsidR="00920B39" w:rsidRPr="00920B39" w:rsidRDefault="00920B39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43821F7" w14:textId="730C5FFA" w:rsidR="00825525" w:rsidRPr="00920B39" w:rsidRDefault="001500F2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1 </w:t>
      </w:r>
      <w:r w:rsidR="003C390B" w:rsidRPr="00920B39">
        <w:rPr>
          <w:rStyle w:val="Robust"/>
          <w:sz w:val="22"/>
          <w:szCs w:val="22"/>
        </w:rPr>
        <w:t xml:space="preserve">- </w:t>
      </w:r>
      <w:r w:rsidR="00825525" w:rsidRPr="00920B39">
        <w:rPr>
          <w:sz w:val="22"/>
          <w:szCs w:val="22"/>
        </w:rPr>
        <w:t xml:space="preserve">Se aprobă revizuirea </w:t>
      </w:r>
      <w:r w:rsidR="00825525" w:rsidRPr="00920B39">
        <w:rPr>
          <w:b/>
          <w:bCs/>
          <w:sz w:val="22"/>
          <w:szCs w:val="22"/>
        </w:rPr>
        <w:t>Manualului de proceduri</w:t>
      </w:r>
      <w:r w:rsidR="00825525" w:rsidRPr="00920B39">
        <w:rPr>
          <w:b/>
          <w:bCs/>
          <w:sz w:val="22"/>
          <w:szCs w:val="22"/>
        </w:rPr>
        <w:t xml:space="preserve"> </w:t>
      </w:r>
      <w:r w:rsidR="00825525" w:rsidRPr="00920B39">
        <w:rPr>
          <w:sz w:val="22"/>
          <w:szCs w:val="22"/>
        </w:rPr>
        <w:t xml:space="preserve">aplicate în procesul de furnizare a serviciilor sociale în cadrul Centrului Social Plosca – Comuna Bistreț, și anexele acestuia ( formulare de lucru : anchetă socială, evaluare inițială, evaluare complexă, P.I.A., fișă de monitorizare, fișa de evaluare socio medicală, dispoziție de admitere / încetare / suspendare / încetare suspendare / model contract de prestări servicii / angajament de plată / registru de evidență a beneficiarilor, registru de informare beneficiari / informare angajați / sesizări și reclamații / violență și abuz ), </w:t>
      </w:r>
      <w:r w:rsidR="00825525" w:rsidRPr="00920B39">
        <w:rPr>
          <w:b/>
          <w:bCs/>
          <w:sz w:val="22"/>
          <w:szCs w:val="22"/>
        </w:rPr>
        <w:t>pentru anul 2026</w:t>
      </w:r>
      <w:r w:rsidR="00825525" w:rsidRPr="00920B39">
        <w:rPr>
          <w:sz w:val="22"/>
          <w:szCs w:val="22"/>
        </w:rPr>
        <w:t>, conform anexelor, parte integrantă la prezenta hotărâre.</w:t>
      </w:r>
    </w:p>
    <w:p w14:paraId="62904293" w14:textId="77777777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6FD417F" w14:textId="19B11539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</w:t>
      </w:r>
      <w:r w:rsidR="00920B39" w:rsidRPr="00920B39">
        <w:rPr>
          <w:rStyle w:val="Robust"/>
          <w:sz w:val="22"/>
          <w:szCs w:val="22"/>
        </w:rPr>
        <w:t>2</w:t>
      </w:r>
      <w:r w:rsidRPr="00920B39">
        <w:rPr>
          <w:rStyle w:val="Robust"/>
          <w:sz w:val="22"/>
          <w:szCs w:val="22"/>
        </w:rPr>
        <w:t xml:space="preserve"> - </w:t>
      </w:r>
      <w:r w:rsidRPr="00920B39">
        <w:rPr>
          <w:sz w:val="22"/>
          <w:szCs w:val="22"/>
        </w:rPr>
        <w:t>Se aprobă</w:t>
      </w:r>
      <w:r w:rsidRPr="00920B39">
        <w:rPr>
          <w:sz w:val="22"/>
          <w:szCs w:val="22"/>
        </w:rPr>
        <w:t xml:space="preserve"> </w:t>
      </w:r>
      <w:r w:rsidRPr="00920B39">
        <w:rPr>
          <w:b/>
          <w:bCs/>
          <w:sz w:val="22"/>
          <w:szCs w:val="22"/>
        </w:rPr>
        <w:t>Planul de acțiune</w:t>
      </w:r>
      <w:r w:rsidRPr="00920B39">
        <w:rPr>
          <w:sz w:val="22"/>
          <w:szCs w:val="22"/>
        </w:rPr>
        <w:t xml:space="preserve"> al Centrului Social Plosca, </w:t>
      </w:r>
      <w:r w:rsidRPr="00920B39">
        <w:rPr>
          <w:b/>
          <w:bCs/>
          <w:sz w:val="22"/>
          <w:szCs w:val="22"/>
        </w:rPr>
        <w:t>pentru anul 2026</w:t>
      </w:r>
      <w:r w:rsidRPr="00920B39">
        <w:rPr>
          <w:sz w:val="22"/>
          <w:szCs w:val="22"/>
        </w:rPr>
        <w:t>.</w:t>
      </w:r>
    </w:p>
    <w:p w14:paraId="72574DC5" w14:textId="77777777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0D3C59" w14:textId="2DAF128E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</w:t>
      </w:r>
      <w:r w:rsidR="00920B39" w:rsidRPr="00920B39">
        <w:rPr>
          <w:rStyle w:val="Robust"/>
          <w:sz w:val="22"/>
          <w:szCs w:val="22"/>
        </w:rPr>
        <w:t>3</w:t>
      </w:r>
      <w:r w:rsidRPr="00920B39">
        <w:rPr>
          <w:rStyle w:val="Robust"/>
          <w:sz w:val="22"/>
          <w:szCs w:val="22"/>
        </w:rPr>
        <w:t xml:space="preserve"> - </w:t>
      </w:r>
      <w:r w:rsidRPr="00920B39">
        <w:rPr>
          <w:sz w:val="22"/>
          <w:szCs w:val="22"/>
        </w:rPr>
        <w:t>Se aprobă</w:t>
      </w:r>
      <w:r w:rsidRPr="00920B39">
        <w:rPr>
          <w:sz w:val="22"/>
          <w:szCs w:val="22"/>
        </w:rPr>
        <w:t xml:space="preserve"> </w:t>
      </w:r>
      <w:r w:rsidRPr="00920B39">
        <w:rPr>
          <w:b/>
          <w:bCs/>
          <w:sz w:val="22"/>
          <w:szCs w:val="22"/>
        </w:rPr>
        <w:t xml:space="preserve">Planul de instruire </w:t>
      </w:r>
      <w:r w:rsidRPr="00920B39">
        <w:rPr>
          <w:sz w:val="22"/>
          <w:szCs w:val="22"/>
        </w:rPr>
        <w:t xml:space="preserve">al personalului angajat în cadrul Centrului Social Plosca, </w:t>
      </w:r>
      <w:r w:rsidRPr="00920B39">
        <w:rPr>
          <w:b/>
          <w:bCs/>
          <w:sz w:val="22"/>
          <w:szCs w:val="22"/>
        </w:rPr>
        <w:t>pentru anul 2026</w:t>
      </w:r>
      <w:r w:rsidRPr="00920B39">
        <w:rPr>
          <w:sz w:val="22"/>
          <w:szCs w:val="22"/>
        </w:rPr>
        <w:t>.</w:t>
      </w:r>
    </w:p>
    <w:p w14:paraId="23B8AFEA" w14:textId="77777777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6E437EB" w14:textId="14564434" w:rsidR="00825525" w:rsidRPr="00920B39" w:rsidRDefault="00825525" w:rsidP="005A0AA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</w:t>
      </w:r>
      <w:r w:rsidR="00920B39" w:rsidRPr="00920B39">
        <w:rPr>
          <w:rStyle w:val="Robust"/>
          <w:sz w:val="22"/>
          <w:szCs w:val="22"/>
        </w:rPr>
        <w:t>4</w:t>
      </w:r>
      <w:r w:rsidRPr="00920B39">
        <w:rPr>
          <w:rStyle w:val="Robust"/>
          <w:sz w:val="22"/>
          <w:szCs w:val="22"/>
        </w:rPr>
        <w:t xml:space="preserve"> - </w:t>
      </w:r>
      <w:r w:rsidRPr="00920B39">
        <w:rPr>
          <w:sz w:val="22"/>
          <w:szCs w:val="22"/>
        </w:rPr>
        <w:t>Se aprobă</w:t>
      </w:r>
      <w:r w:rsidRPr="00920B39">
        <w:rPr>
          <w:sz w:val="22"/>
          <w:szCs w:val="22"/>
        </w:rPr>
        <w:t xml:space="preserve"> </w:t>
      </w:r>
      <w:r w:rsidRPr="00920B39">
        <w:rPr>
          <w:b/>
          <w:bCs/>
          <w:sz w:val="22"/>
          <w:szCs w:val="22"/>
        </w:rPr>
        <w:t>Planul de</w:t>
      </w:r>
      <w:r w:rsidRPr="00920B39">
        <w:rPr>
          <w:sz w:val="22"/>
          <w:szCs w:val="22"/>
        </w:rPr>
        <w:t xml:space="preserve"> d</w:t>
      </w:r>
      <w:r w:rsidRPr="00920B39">
        <w:rPr>
          <w:b/>
          <w:bCs/>
          <w:sz w:val="22"/>
          <w:szCs w:val="22"/>
        </w:rPr>
        <w:t xml:space="preserve">ezvoltare </w:t>
      </w:r>
      <w:r w:rsidRPr="00920B39">
        <w:rPr>
          <w:sz w:val="22"/>
          <w:szCs w:val="22"/>
        </w:rPr>
        <w:t xml:space="preserve">al Centrului Social Plosca, </w:t>
      </w:r>
      <w:r w:rsidRPr="00920B39">
        <w:rPr>
          <w:b/>
          <w:bCs/>
          <w:sz w:val="22"/>
          <w:szCs w:val="22"/>
        </w:rPr>
        <w:t>pentru anul 2026</w:t>
      </w:r>
      <w:r w:rsidRPr="00920B39">
        <w:rPr>
          <w:b/>
          <w:bCs/>
          <w:sz w:val="22"/>
          <w:szCs w:val="22"/>
        </w:rPr>
        <w:t>.</w:t>
      </w:r>
    </w:p>
    <w:p w14:paraId="434E622B" w14:textId="77777777" w:rsidR="00825525" w:rsidRPr="00920B39" w:rsidRDefault="00825525" w:rsidP="005A0AA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A58423D" w14:textId="211D9398" w:rsidR="00920B39" w:rsidRPr="00920B39" w:rsidRDefault="00825525" w:rsidP="00920B3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</w:t>
      </w:r>
      <w:r w:rsidR="00920B39" w:rsidRPr="00920B39">
        <w:rPr>
          <w:rStyle w:val="Robust"/>
          <w:sz w:val="22"/>
          <w:szCs w:val="22"/>
        </w:rPr>
        <w:t xml:space="preserve">5 </w:t>
      </w:r>
      <w:r w:rsidRPr="00920B39">
        <w:rPr>
          <w:rStyle w:val="Robust"/>
          <w:sz w:val="22"/>
          <w:szCs w:val="22"/>
        </w:rPr>
        <w:t xml:space="preserve">- </w:t>
      </w:r>
      <w:r w:rsidRPr="00920B39">
        <w:rPr>
          <w:sz w:val="22"/>
          <w:szCs w:val="22"/>
        </w:rPr>
        <w:t>Se aprobă</w:t>
      </w:r>
      <w:r w:rsidRPr="00920B39">
        <w:rPr>
          <w:sz w:val="22"/>
          <w:szCs w:val="22"/>
        </w:rPr>
        <w:t xml:space="preserve"> </w:t>
      </w:r>
      <w:r w:rsidRPr="00920B39">
        <w:rPr>
          <w:b/>
          <w:bCs/>
          <w:sz w:val="22"/>
          <w:szCs w:val="22"/>
        </w:rPr>
        <w:t>Planul de îmbunătățire și adaptarea mediului ambient</w:t>
      </w:r>
      <w:r w:rsidR="00920B39" w:rsidRPr="00920B39">
        <w:rPr>
          <w:b/>
          <w:bCs/>
          <w:sz w:val="22"/>
          <w:szCs w:val="22"/>
        </w:rPr>
        <w:t xml:space="preserve"> </w:t>
      </w:r>
      <w:r w:rsidR="00920B39" w:rsidRPr="00920B39">
        <w:rPr>
          <w:sz w:val="22"/>
          <w:szCs w:val="22"/>
        </w:rPr>
        <w:t xml:space="preserve">al Centrului Social Plosca, </w:t>
      </w:r>
      <w:r w:rsidR="00920B39" w:rsidRPr="00920B39">
        <w:rPr>
          <w:b/>
          <w:bCs/>
          <w:sz w:val="22"/>
          <w:szCs w:val="22"/>
        </w:rPr>
        <w:t>pentru anul 2026</w:t>
      </w:r>
      <w:r w:rsidR="00920B39" w:rsidRPr="00920B39">
        <w:rPr>
          <w:sz w:val="22"/>
          <w:szCs w:val="22"/>
        </w:rPr>
        <w:t>.</w:t>
      </w:r>
    </w:p>
    <w:p w14:paraId="168D75E6" w14:textId="66F1EF9B" w:rsidR="00825525" w:rsidRPr="00920B39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1E02EF2" w14:textId="3E28585D" w:rsidR="00920B39" w:rsidRPr="00920B39" w:rsidRDefault="00920B39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tab/>
        <w:t xml:space="preserve">Art. </w:t>
      </w:r>
      <w:r w:rsidRPr="00920B39">
        <w:rPr>
          <w:rStyle w:val="Robust"/>
          <w:sz w:val="22"/>
          <w:szCs w:val="22"/>
        </w:rPr>
        <w:t>6</w:t>
      </w:r>
      <w:r w:rsidRPr="00920B39">
        <w:rPr>
          <w:rStyle w:val="Robust"/>
          <w:sz w:val="22"/>
          <w:szCs w:val="22"/>
        </w:rPr>
        <w:t xml:space="preserve"> - </w:t>
      </w:r>
      <w:r w:rsidRPr="00920B39">
        <w:rPr>
          <w:sz w:val="22"/>
          <w:szCs w:val="22"/>
        </w:rPr>
        <w:t>Se aprob</w:t>
      </w:r>
      <w:r w:rsidRPr="00920B39">
        <w:rPr>
          <w:sz w:val="22"/>
          <w:szCs w:val="22"/>
        </w:rPr>
        <w:t xml:space="preserve">ă </w:t>
      </w:r>
      <w:r w:rsidRPr="00920B39">
        <w:rPr>
          <w:b/>
          <w:bCs/>
          <w:sz w:val="22"/>
          <w:szCs w:val="22"/>
        </w:rPr>
        <w:t>Programul de activități și programul de vizită</w:t>
      </w:r>
      <w:r w:rsidRPr="00920B39">
        <w:rPr>
          <w:sz w:val="22"/>
          <w:szCs w:val="22"/>
        </w:rPr>
        <w:t xml:space="preserve"> al Centrului Social Plosca, </w:t>
      </w:r>
      <w:r w:rsidRPr="00920B39">
        <w:rPr>
          <w:b/>
          <w:bCs/>
          <w:sz w:val="22"/>
          <w:szCs w:val="22"/>
        </w:rPr>
        <w:t>pentru anul 2026</w:t>
      </w:r>
      <w:r w:rsidRPr="00920B39">
        <w:rPr>
          <w:sz w:val="22"/>
          <w:szCs w:val="22"/>
        </w:rPr>
        <w:t>.</w:t>
      </w:r>
    </w:p>
    <w:p w14:paraId="0F14704F" w14:textId="77777777" w:rsidR="00AA5CEE" w:rsidRPr="00920B39" w:rsidRDefault="00AA5CEE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2994E8BE" w:rsidR="00703EC7" w:rsidRPr="00920B39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920B39">
        <w:rPr>
          <w:rStyle w:val="Robust"/>
          <w:b w:val="0"/>
          <w:sz w:val="22"/>
          <w:szCs w:val="22"/>
        </w:rPr>
        <w:tab/>
      </w:r>
      <w:r w:rsidR="001500F2" w:rsidRPr="00920B39">
        <w:rPr>
          <w:rStyle w:val="Robust"/>
          <w:sz w:val="22"/>
          <w:szCs w:val="22"/>
        </w:rPr>
        <w:t xml:space="preserve">Art. </w:t>
      </w:r>
      <w:r w:rsidR="00920B39" w:rsidRPr="00920B39">
        <w:rPr>
          <w:rStyle w:val="Robust"/>
          <w:sz w:val="22"/>
          <w:szCs w:val="22"/>
        </w:rPr>
        <w:t>7</w:t>
      </w:r>
      <w:r w:rsidR="001500F2" w:rsidRPr="00920B39">
        <w:rPr>
          <w:rStyle w:val="Robust"/>
          <w:sz w:val="22"/>
          <w:szCs w:val="22"/>
        </w:rPr>
        <w:t xml:space="preserve"> - </w:t>
      </w:r>
      <w:r w:rsidR="005A0AA1" w:rsidRPr="00920B39">
        <w:rPr>
          <w:sz w:val="22"/>
          <w:szCs w:val="22"/>
        </w:rPr>
        <w:t xml:space="preserve">Primarul Comunei Bistreț, prin aparatul de specialitate și prin conducerea </w:t>
      </w:r>
      <w:r w:rsidR="00920B39" w:rsidRPr="00920B39">
        <w:rPr>
          <w:sz w:val="22"/>
          <w:szCs w:val="22"/>
        </w:rPr>
        <w:t>Centrului</w:t>
      </w:r>
      <w:r w:rsidR="005A0AA1" w:rsidRPr="00920B39">
        <w:rPr>
          <w:sz w:val="22"/>
          <w:szCs w:val="22"/>
        </w:rPr>
        <w:t xml:space="preserve"> </w:t>
      </w:r>
      <w:r w:rsidR="00920B39" w:rsidRPr="00920B39">
        <w:rPr>
          <w:sz w:val="22"/>
          <w:szCs w:val="22"/>
        </w:rPr>
        <w:t>Social Plosca și a compartimentului de Asistență Socială</w:t>
      </w:r>
      <w:r w:rsidR="005A0AA1" w:rsidRPr="00920B39">
        <w:rPr>
          <w:sz w:val="22"/>
          <w:szCs w:val="22"/>
        </w:rPr>
        <w:t>, va duce la îndeplinire prevederile prezentei hotărâri</w:t>
      </w:r>
      <w:r w:rsidR="00703EC7" w:rsidRPr="00920B39">
        <w:rPr>
          <w:rStyle w:val="Robust"/>
          <w:b w:val="0"/>
          <w:sz w:val="22"/>
          <w:szCs w:val="22"/>
        </w:rPr>
        <w:t>.</w:t>
      </w:r>
    </w:p>
    <w:p w14:paraId="3A3AA457" w14:textId="6F27732F" w:rsidR="00703EC7" w:rsidRPr="00920B39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920B39">
        <w:rPr>
          <w:rStyle w:val="Robust"/>
          <w:sz w:val="22"/>
          <w:szCs w:val="22"/>
        </w:rPr>
        <w:lastRenderedPageBreak/>
        <w:t xml:space="preserve">Art. </w:t>
      </w:r>
      <w:r w:rsidR="00A1532B">
        <w:rPr>
          <w:rStyle w:val="Robust"/>
          <w:sz w:val="22"/>
          <w:szCs w:val="22"/>
        </w:rPr>
        <w:t>8</w:t>
      </w:r>
      <w:r w:rsidRPr="00920B39">
        <w:rPr>
          <w:rStyle w:val="Robust"/>
          <w:sz w:val="22"/>
          <w:szCs w:val="22"/>
        </w:rPr>
        <w:t xml:space="preserve"> - </w:t>
      </w:r>
      <w:r w:rsidRPr="00920B39">
        <w:rPr>
          <w:sz w:val="22"/>
          <w:szCs w:val="22"/>
        </w:rPr>
        <w:t>Prezenta hotărâre se comunică, prin grija secretarului general al UAT, către</w:t>
      </w:r>
      <w:r w:rsidR="00703EC7" w:rsidRPr="00920B39">
        <w:rPr>
          <w:sz w:val="22"/>
          <w:szCs w:val="22"/>
        </w:rPr>
        <w:t>:</w:t>
      </w:r>
    </w:p>
    <w:p w14:paraId="58494AA0" w14:textId="0A4C5CDF" w:rsidR="0075213C" w:rsidRPr="00920B39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Instituția Prefectului – Județul Dolj;</w:t>
      </w:r>
    </w:p>
    <w:p w14:paraId="7DDD8A50" w14:textId="7FBB602D" w:rsidR="005A0AA1" w:rsidRPr="00920B39" w:rsidRDefault="005A0AA1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Căminului pentru persoane vârstnice - Centru Social Plosca;</w:t>
      </w:r>
    </w:p>
    <w:p w14:paraId="7FF1CAEA" w14:textId="4D4A8D66" w:rsidR="00203898" w:rsidRPr="00920B39" w:rsidRDefault="00203898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Compartimentul de Asistență Socială;</w:t>
      </w:r>
    </w:p>
    <w:p w14:paraId="73494F63" w14:textId="115F6BF9" w:rsidR="0075213C" w:rsidRPr="00920B39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Alte instituții și compartimente interesate</w:t>
      </w:r>
      <w:r w:rsidR="00203898" w:rsidRPr="00920B39">
        <w:rPr>
          <w:sz w:val="22"/>
          <w:szCs w:val="22"/>
        </w:rPr>
        <w:t>;</w:t>
      </w:r>
    </w:p>
    <w:p w14:paraId="5E7782F2" w14:textId="77777777" w:rsidR="0075213C" w:rsidRPr="00920B39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920B39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920B39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920B39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920B39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0B39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920B39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920B39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0B39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920B39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0B39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920B39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920B39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0B39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920B39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0B39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920B39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920B39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920B39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3DF14C3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BE45279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799275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99A43EA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0A52D80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B6C1414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EE3BEDA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6A47964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02730E8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AC16488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3DF1763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56CC8A0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543CEF3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1478CB8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9B60053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22FB1A1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749480C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A0C460D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B1391EA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B5AE5CD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F220719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4B4B7EE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CAC8218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E0742D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5EBE064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AC443A2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7402A6C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8BF9BCF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6BE5E61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0E28FC9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2C6F4CE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6DFA5EB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EDBDC5D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BC4C3B1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95A33B4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2CAA7E5" w14:textId="77777777" w:rsid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47AF0FB" w14:textId="77777777" w:rsidR="00920B39" w:rsidRPr="00920B39" w:rsidRDefault="00920B39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6073802" w14:textId="77777777" w:rsidR="009969D1" w:rsidRPr="00920B39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920B39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Pr="00920B39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20B39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920B39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20B39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920B39" w:rsidSect="00920B3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073FB"/>
    <w:multiLevelType w:val="multilevel"/>
    <w:tmpl w:val="5D2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9"/>
  </w:num>
  <w:num w:numId="2" w16cid:durableId="1324242861">
    <w:abstractNumId w:val="15"/>
  </w:num>
  <w:num w:numId="3" w16cid:durableId="1603026325">
    <w:abstractNumId w:val="8"/>
  </w:num>
  <w:num w:numId="4" w16cid:durableId="1804302454">
    <w:abstractNumId w:val="11"/>
  </w:num>
  <w:num w:numId="5" w16cid:durableId="1926301715">
    <w:abstractNumId w:val="0"/>
  </w:num>
  <w:num w:numId="6" w16cid:durableId="1725525167">
    <w:abstractNumId w:val="21"/>
  </w:num>
  <w:num w:numId="7" w16cid:durableId="407969205">
    <w:abstractNumId w:val="6"/>
  </w:num>
  <w:num w:numId="8" w16cid:durableId="1959139236">
    <w:abstractNumId w:val="17"/>
  </w:num>
  <w:num w:numId="9" w16cid:durableId="22100132">
    <w:abstractNumId w:val="7"/>
  </w:num>
  <w:num w:numId="10" w16cid:durableId="1686788326">
    <w:abstractNumId w:val="4"/>
  </w:num>
  <w:num w:numId="11" w16cid:durableId="1706056507">
    <w:abstractNumId w:val="10"/>
  </w:num>
  <w:num w:numId="12" w16cid:durableId="1319843327">
    <w:abstractNumId w:val="2"/>
  </w:num>
  <w:num w:numId="13" w16cid:durableId="1653024355">
    <w:abstractNumId w:val="14"/>
  </w:num>
  <w:num w:numId="14" w16cid:durableId="210390813">
    <w:abstractNumId w:val="20"/>
  </w:num>
  <w:num w:numId="15" w16cid:durableId="70931533">
    <w:abstractNumId w:val="5"/>
  </w:num>
  <w:num w:numId="16" w16cid:durableId="1266695025">
    <w:abstractNumId w:val="13"/>
  </w:num>
  <w:num w:numId="17" w16cid:durableId="1222667445">
    <w:abstractNumId w:val="3"/>
  </w:num>
  <w:num w:numId="18" w16cid:durableId="773090065">
    <w:abstractNumId w:val="12"/>
  </w:num>
  <w:num w:numId="19" w16cid:durableId="112872804">
    <w:abstractNumId w:val="9"/>
  </w:num>
  <w:num w:numId="20" w16cid:durableId="1022245990">
    <w:abstractNumId w:val="16"/>
  </w:num>
  <w:num w:numId="21" w16cid:durableId="319818457">
    <w:abstractNumId w:val="18"/>
  </w:num>
  <w:num w:numId="22" w16cid:durableId="17172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0E57E6"/>
    <w:rsid w:val="001243CB"/>
    <w:rsid w:val="001500F2"/>
    <w:rsid w:val="001944DC"/>
    <w:rsid w:val="001F63C1"/>
    <w:rsid w:val="00203898"/>
    <w:rsid w:val="00210C38"/>
    <w:rsid w:val="002F774A"/>
    <w:rsid w:val="00310CA0"/>
    <w:rsid w:val="003278EE"/>
    <w:rsid w:val="00345433"/>
    <w:rsid w:val="003727F9"/>
    <w:rsid w:val="003C390B"/>
    <w:rsid w:val="00426E64"/>
    <w:rsid w:val="00462895"/>
    <w:rsid w:val="004709F8"/>
    <w:rsid w:val="00475B2D"/>
    <w:rsid w:val="004C208A"/>
    <w:rsid w:val="004D1D75"/>
    <w:rsid w:val="00501FDC"/>
    <w:rsid w:val="005133F8"/>
    <w:rsid w:val="005147D6"/>
    <w:rsid w:val="00526BB0"/>
    <w:rsid w:val="00596C26"/>
    <w:rsid w:val="005A0AA1"/>
    <w:rsid w:val="005D30C1"/>
    <w:rsid w:val="0067582F"/>
    <w:rsid w:val="00703EC7"/>
    <w:rsid w:val="0074378E"/>
    <w:rsid w:val="00750E71"/>
    <w:rsid w:val="0075213C"/>
    <w:rsid w:val="00766E9E"/>
    <w:rsid w:val="007736F1"/>
    <w:rsid w:val="00825525"/>
    <w:rsid w:val="00860D91"/>
    <w:rsid w:val="0088133E"/>
    <w:rsid w:val="008D2A55"/>
    <w:rsid w:val="008E798E"/>
    <w:rsid w:val="008F00EB"/>
    <w:rsid w:val="00920B39"/>
    <w:rsid w:val="00945628"/>
    <w:rsid w:val="009543B3"/>
    <w:rsid w:val="009679BA"/>
    <w:rsid w:val="009969D1"/>
    <w:rsid w:val="009F3486"/>
    <w:rsid w:val="00A1532B"/>
    <w:rsid w:val="00AA5CEE"/>
    <w:rsid w:val="00B0207A"/>
    <w:rsid w:val="00B25AB7"/>
    <w:rsid w:val="00B66FCB"/>
    <w:rsid w:val="00BC7A93"/>
    <w:rsid w:val="00C06E63"/>
    <w:rsid w:val="00C31C2A"/>
    <w:rsid w:val="00C370E8"/>
    <w:rsid w:val="00C92E00"/>
    <w:rsid w:val="00D2762F"/>
    <w:rsid w:val="00E4784B"/>
    <w:rsid w:val="00E573EE"/>
    <w:rsid w:val="00E62F5D"/>
    <w:rsid w:val="00F7015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501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35</cp:revision>
  <cp:lastPrinted>2026-01-30T16:19:00Z</cp:lastPrinted>
  <dcterms:created xsi:type="dcterms:W3CDTF">2025-07-09T06:43:00Z</dcterms:created>
  <dcterms:modified xsi:type="dcterms:W3CDTF">2026-01-30T16:21:00Z</dcterms:modified>
</cp:coreProperties>
</file>