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7292"/>
      </w:tblGrid>
      <w:tr w:rsidR="007A4BE8" w14:paraId="36E1B581" w14:textId="77777777" w:rsidTr="00230037">
        <w:tc>
          <w:tcPr>
            <w:tcW w:w="1809" w:type="dxa"/>
          </w:tcPr>
          <w:p w14:paraId="16FF687E" w14:textId="77777777" w:rsidR="007A4BE8" w:rsidRDefault="007A4BE8" w:rsidP="00230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30ADEB12" wp14:editId="1B1FE1A4">
                  <wp:extent cx="590550" cy="869170"/>
                  <wp:effectExtent l="0" t="0" r="0" b="7620"/>
                  <wp:docPr id="3" name="Picture 1" descr="C:\Users\Mediu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diu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6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14:paraId="5F585E5F" w14:textId="77777777" w:rsidR="007A4BE8" w:rsidRPr="00766E9E" w:rsidRDefault="007A4BE8" w:rsidP="00230037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66E9E">
              <w:rPr>
                <w:rFonts w:ascii="Times New Roman" w:hAnsi="Times New Roman" w:cs="Times New Roman"/>
                <w:b/>
                <w:sz w:val="18"/>
                <w:szCs w:val="24"/>
              </w:rPr>
              <w:t>PRIMĂRIA COMUNEI BISTREȚ</w:t>
            </w:r>
          </w:p>
          <w:p w14:paraId="5C294FFB" w14:textId="77777777" w:rsidR="007A4BE8" w:rsidRPr="00766E9E" w:rsidRDefault="007A4BE8" w:rsidP="00230037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66E9E">
              <w:rPr>
                <w:rFonts w:ascii="Times New Roman" w:hAnsi="Times New Roman" w:cs="Times New Roman"/>
                <w:b/>
                <w:sz w:val="18"/>
                <w:szCs w:val="24"/>
              </w:rPr>
              <w:t>COM. BISTREȚ, SAT BISTREȚ,</w:t>
            </w:r>
          </w:p>
          <w:p w14:paraId="37EE387C" w14:textId="77777777" w:rsidR="007A4BE8" w:rsidRPr="00766E9E" w:rsidRDefault="007A4BE8" w:rsidP="00230037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66E9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STR. CALEA DUNĂRII, NR. 192, JUD. DOLJ</w:t>
            </w:r>
          </w:p>
          <w:p w14:paraId="48F9C0E4" w14:textId="77777777" w:rsidR="007A4BE8" w:rsidRPr="00766E9E" w:rsidRDefault="007A4BE8" w:rsidP="00230037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66E9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C.U.I. </w:t>
            </w:r>
            <w:r w:rsidRPr="00766E9E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 xml:space="preserve">: </w:t>
            </w:r>
            <w:r w:rsidRPr="00766E9E">
              <w:rPr>
                <w:rFonts w:ascii="Times New Roman" w:hAnsi="Times New Roman" w:cs="Times New Roman"/>
                <w:b/>
                <w:sz w:val="18"/>
                <w:szCs w:val="24"/>
              </w:rPr>
              <w:t>4553895</w:t>
            </w:r>
          </w:p>
          <w:p w14:paraId="3069CE7C" w14:textId="77777777" w:rsidR="007A4BE8" w:rsidRPr="00766E9E" w:rsidRDefault="007A4BE8" w:rsidP="00230037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hyperlink r:id="rId8" w:history="1">
              <w:r w:rsidRPr="00766E9E">
                <w:rPr>
                  <w:rStyle w:val="Hyperlink"/>
                  <w:rFonts w:ascii="Times New Roman" w:hAnsi="Times New Roman" w:cs="Times New Roman"/>
                  <w:b/>
                  <w:sz w:val="18"/>
                  <w:szCs w:val="24"/>
                </w:rPr>
                <w:t>WWW.PRIMARIABISTRET.RO</w:t>
              </w:r>
            </w:hyperlink>
          </w:p>
          <w:p w14:paraId="662334D9" w14:textId="77777777" w:rsidR="007A4BE8" w:rsidRPr="00766E9E" w:rsidRDefault="007A4BE8" w:rsidP="00230037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66E9E">
              <w:rPr>
                <w:rFonts w:ascii="Times New Roman" w:hAnsi="Times New Roman" w:cs="Times New Roman"/>
                <w:b/>
                <w:sz w:val="18"/>
                <w:szCs w:val="24"/>
              </w:rPr>
              <w:t>TELEFON: 0251 355 011; FAX : 0251 355 550</w:t>
            </w:r>
          </w:p>
          <w:p w14:paraId="6FAF65CF" w14:textId="77777777" w:rsidR="007A4BE8" w:rsidRDefault="007A4BE8" w:rsidP="00230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E">
              <w:rPr>
                <w:rFonts w:ascii="Times New Roman" w:hAnsi="Times New Roman" w:cs="Times New Roman"/>
                <w:b/>
                <w:sz w:val="18"/>
                <w:szCs w:val="24"/>
              </w:rPr>
              <w:t>E-MAIL: PRIMARIABISTRET@GMAIL.COM</w:t>
            </w:r>
          </w:p>
        </w:tc>
      </w:tr>
    </w:tbl>
    <w:p w14:paraId="0BFCE0B8" w14:textId="5D666EA8" w:rsidR="007A4BE8" w:rsidRPr="001944DC" w:rsidRDefault="007A4BE8" w:rsidP="007A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4DC">
        <w:rPr>
          <w:rFonts w:ascii="Times New Roman" w:hAnsi="Times New Roman" w:cs="Times New Roman"/>
          <w:sz w:val="24"/>
          <w:szCs w:val="24"/>
        </w:rPr>
        <w:t xml:space="preserve">NR. </w:t>
      </w:r>
      <w:r>
        <w:rPr>
          <w:rFonts w:ascii="Times New Roman" w:hAnsi="Times New Roman" w:cs="Times New Roman"/>
          <w:sz w:val="24"/>
          <w:szCs w:val="24"/>
        </w:rPr>
        <w:t>7388</w:t>
      </w:r>
      <w:r w:rsidRPr="001944DC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13.10.2025</w:t>
      </w:r>
    </w:p>
    <w:p w14:paraId="50375163" w14:textId="753A33E1" w:rsidR="00777B13" w:rsidRDefault="00777B13"/>
    <w:p w14:paraId="3E832550" w14:textId="77777777" w:rsidR="00D64DD9" w:rsidRDefault="00D64DD9" w:rsidP="007A4BE8">
      <w:pPr>
        <w:spacing w:after="0"/>
        <w:jc w:val="center"/>
        <w:rPr>
          <w:b/>
          <w:bCs/>
          <w:sz w:val="32"/>
          <w:szCs w:val="32"/>
        </w:rPr>
      </w:pPr>
      <w:bookmarkStart w:id="0" w:name="_Hlk181128219"/>
      <w:r>
        <w:rPr>
          <w:b/>
          <w:bCs/>
          <w:sz w:val="32"/>
          <w:szCs w:val="32"/>
        </w:rPr>
        <w:t>ANUNT PUBLIC DE SELECTIE OFERTE</w:t>
      </w:r>
    </w:p>
    <w:p w14:paraId="6AA4FBB6" w14:textId="77777777" w:rsidR="007A4BE8" w:rsidRPr="00777B13" w:rsidRDefault="007A4BE8" w:rsidP="007A4BE8">
      <w:pPr>
        <w:spacing w:after="0"/>
        <w:jc w:val="center"/>
        <w:rPr>
          <w:b/>
          <w:bCs/>
          <w:sz w:val="32"/>
          <w:szCs w:val="32"/>
        </w:rPr>
      </w:pPr>
    </w:p>
    <w:p w14:paraId="380B2507" w14:textId="3D1C8F6F" w:rsidR="00BF2B4F" w:rsidRDefault="00D64DD9" w:rsidP="007A4BE8">
      <w:pPr>
        <w:jc w:val="center"/>
        <w:rPr>
          <w:rFonts w:ascii="Cambria" w:eastAsia="Batang" w:hAnsi="Cambria" w:cs="Calibri"/>
          <w:b/>
        </w:rPr>
      </w:pPr>
      <w:r>
        <w:rPr>
          <w:rFonts w:ascii="Cambria" w:eastAsia="Batang" w:hAnsi="Cambria" w:cs="Calibri"/>
          <w:b/>
        </w:rPr>
        <w:t>D</w:t>
      </w:r>
      <w:r w:rsidRPr="00C53442">
        <w:rPr>
          <w:rFonts w:ascii="Cambria" w:eastAsia="Batang" w:hAnsi="Cambria" w:cs="Calibri"/>
          <w:b/>
        </w:rPr>
        <w:t xml:space="preserve">elegare serviciu de exploatare (functionare si utilizare) a statiilor de incarcare electrica in </w:t>
      </w:r>
      <w:r w:rsidR="00342E2B">
        <w:rPr>
          <w:rFonts w:ascii="Cambria" w:eastAsia="Batang" w:hAnsi="Cambria" w:cs="Calibri"/>
          <w:b/>
        </w:rPr>
        <w:t>Comuna</w:t>
      </w:r>
      <w:r w:rsidRPr="00C53442">
        <w:rPr>
          <w:rFonts w:ascii="Cambria" w:eastAsia="Batang" w:hAnsi="Cambria" w:cs="Calibri"/>
          <w:b/>
        </w:rPr>
        <w:t xml:space="preserve"> </w:t>
      </w:r>
      <w:r w:rsidR="008B177F">
        <w:rPr>
          <w:rFonts w:ascii="Cambria" w:eastAsia="Batang" w:hAnsi="Cambria" w:cs="Calibri"/>
          <w:b/>
        </w:rPr>
        <w:t>Bistreț</w:t>
      </w:r>
      <w:r w:rsidRPr="00C53442">
        <w:rPr>
          <w:rFonts w:ascii="Cambria" w:eastAsia="Batang" w:hAnsi="Cambria" w:cs="Calibri"/>
          <w:b/>
        </w:rPr>
        <w:t xml:space="preserve">, Judetul </w:t>
      </w:r>
      <w:r w:rsidR="007A4BE8">
        <w:rPr>
          <w:rFonts w:ascii="Cambria" w:eastAsia="Batang" w:hAnsi="Cambria" w:cs="Calibri"/>
          <w:b/>
        </w:rPr>
        <w:t>Dolj</w:t>
      </w:r>
      <w:r w:rsidRPr="00C53442">
        <w:rPr>
          <w:rFonts w:ascii="Cambria" w:eastAsia="Batang" w:hAnsi="Cambria" w:cs="Calibri"/>
          <w:b/>
        </w:rPr>
        <w:t xml:space="preserve">  (intretinere si mentenanta, operare, procesare incasari in contul proprietarului pe baza de comision)</w:t>
      </w:r>
      <w:bookmarkEnd w:id="0"/>
    </w:p>
    <w:p w14:paraId="26A81A65" w14:textId="77777777" w:rsidR="00D64DD9" w:rsidRPr="001E4BC8" w:rsidRDefault="00D64DD9" w:rsidP="00777B13">
      <w:pPr>
        <w:rPr>
          <w:b/>
          <w:bCs/>
          <w:sz w:val="24"/>
          <w:szCs w:val="24"/>
          <w:lang w:val="it-IT"/>
        </w:rPr>
      </w:pPr>
    </w:p>
    <w:p w14:paraId="4B33DD3C" w14:textId="77777777" w:rsidR="00D64DD9" w:rsidRPr="00777B13" w:rsidRDefault="00D64DD9" w:rsidP="00D64D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ATENTIA ORICARUI OPERATOR ECONOMIC </w:t>
      </w:r>
    </w:p>
    <w:p w14:paraId="086E485D" w14:textId="09DAD71A" w:rsidR="00777B13" w:rsidRPr="00777B13" w:rsidRDefault="00777B13" w:rsidP="00777B13">
      <w:pPr>
        <w:rPr>
          <w:b/>
          <w:bCs/>
          <w:sz w:val="24"/>
          <w:szCs w:val="24"/>
        </w:rPr>
      </w:pPr>
    </w:p>
    <w:p w14:paraId="2B7AC694" w14:textId="1A878DDA" w:rsidR="00777B13" w:rsidRPr="00777B13" w:rsidRDefault="00777B13" w:rsidP="00777B13">
      <w:pPr>
        <w:rPr>
          <w:b/>
          <w:bCs/>
          <w:sz w:val="24"/>
          <w:szCs w:val="24"/>
        </w:rPr>
      </w:pPr>
      <w:r w:rsidRPr="00777B13">
        <w:rPr>
          <w:b/>
          <w:bCs/>
          <w:sz w:val="24"/>
          <w:szCs w:val="24"/>
        </w:rPr>
        <w:t>Stimati Domni,</w:t>
      </w:r>
    </w:p>
    <w:p w14:paraId="74F5C6FD" w14:textId="30D361B4" w:rsidR="00777B13" w:rsidRPr="00D64DD9" w:rsidRDefault="00777B13" w:rsidP="00BF2B4F">
      <w:pPr>
        <w:jc w:val="both"/>
        <w:rPr>
          <w:rFonts w:ascii="Cambria" w:hAnsi="Cambria"/>
          <w:sz w:val="24"/>
          <w:szCs w:val="24"/>
        </w:rPr>
      </w:pPr>
      <w:r w:rsidRPr="00D64DD9">
        <w:rPr>
          <w:rFonts w:ascii="Cambria" w:hAnsi="Cambria"/>
          <w:sz w:val="24"/>
          <w:szCs w:val="24"/>
        </w:rPr>
        <w:t xml:space="preserve">Va aducem la cunostinta ca A.C. </w:t>
      </w:r>
      <w:r w:rsidR="001E4BC8" w:rsidRPr="00D64DD9">
        <w:rPr>
          <w:rFonts w:ascii="Cambria" w:hAnsi="Cambria"/>
          <w:sz w:val="24"/>
          <w:szCs w:val="24"/>
        </w:rPr>
        <w:t xml:space="preserve"> </w:t>
      </w:r>
      <w:r w:rsidR="00342E2B">
        <w:rPr>
          <w:rFonts w:ascii="Cambria" w:hAnsi="Cambria"/>
          <w:sz w:val="24"/>
          <w:szCs w:val="24"/>
        </w:rPr>
        <w:t>Comuna</w:t>
      </w:r>
      <w:r w:rsidR="00D64DD9" w:rsidRPr="00D64DD9">
        <w:rPr>
          <w:rFonts w:ascii="Cambria" w:hAnsi="Cambria"/>
          <w:sz w:val="24"/>
          <w:szCs w:val="24"/>
        </w:rPr>
        <w:t xml:space="preserve"> </w:t>
      </w:r>
      <w:r w:rsidR="008B177F">
        <w:rPr>
          <w:rFonts w:ascii="Cambria" w:hAnsi="Cambria"/>
          <w:sz w:val="24"/>
          <w:szCs w:val="24"/>
        </w:rPr>
        <w:t>Bistreț</w:t>
      </w:r>
      <w:r w:rsidR="001E4BC8" w:rsidRPr="00D64DD9">
        <w:rPr>
          <w:rFonts w:ascii="Cambria" w:hAnsi="Cambria"/>
          <w:sz w:val="24"/>
          <w:szCs w:val="24"/>
        </w:rPr>
        <w:t xml:space="preserve">, </w:t>
      </w:r>
      <w:r w:rsidR="00D64DD9" w:rsidRPr="00D64DD9">
        <w:rPr>
          <w:rFonts w:ascii="Cambria" w:hAnsi="Cambria"/>
          <w:sz w:val="24"/>
          <w:szCs w:val="24"/>
        </w:rPr>
        <w:t xml:space="preserve">Judetul </w:t>
      </w:r>
      <w:r w:rsidR="008B177F">
        <w:rPr>
          <w:rFonts w:ascii="Cambria" w:hAnsi="Cambria"/>
          <w:sz w:val="24"/>
          <w:szCs w:val="24"/>
        </w:rPr>
        <w:t>Dolj</w:t>
      </w:r>
      <w:r w:rsidR="001E4BC8" w:rsidRPr="00D64DD9">
        <w:rPr>
          <w:rFonts w:ascii="Cambria" w:hAnsi="Cambria"/>
          <w:sz w:val="24"/>
          <w:szCs w:val="24"/>
        </w:rPr>
        <w:t xml:space="preserve"> </w:t>
      </w:r>
      <w:r w:rsidRPr="00D64DD9">
        <w:rPr>
          <w:rFonts w:ascii="Cambria" w:hAnsi="Cambria"/>
          <w:sz w:val="24"/>
          <w:szCs w:val="24"/>
        </w:rPr>
        <w:t xml:space="preserve">intentioneaza sa </w:t>
      </w:r>
      <w:r w:rsidR="00D64DD9" w:rsidRPr="00D64DD9">
        <w:rPr>
          <w:rFonts w:ascii="Cambria" w:hAnsi="Cambria"/>
          <w:sz w:val="24"/>
          <w:szCs w:val="24"/>
        </w:rPr>
        <w:t>delege serviciu</w:t>
      </w:r>
      <w:r w:rsidR="007A4BE8">
        <w:rPr>
          <w:rFonts w:ascii="Cambria" w:hAnsi="Cambria"/>
          <w:sz w:val="24"/>
          <w:szCs w:val="24"/>
        </w:rPr>
        <w:t>l</w:t>
      </w:r>
      <w:r w:rsidR="00D64DD9" w:rsidRPr="00D64DD9">
        <w:rPr>
          <w:rFonts w:ascii="Cambria" w:hAnsi="Cambria"/>
          <w:sz w:val="24"/>
          <w:szCs w:val="24"/>
        </w:rPr>
        <w:t xml:space="preserve"> de exploatare (</w:t>
      </w:r>
      <w:r w:rsidR="007A4BE8">
        <w:rPr>
          <w:rFonts w:ascii="Cambria" w:hAnsi="Cambria"/>
          <w:sz w:val="24"/>
          <w:szCs w:val="24"/>
        </w:rPr>
        <w:t xml:space="preserve"> </w:t>
      </w:r>
      <w:r w:rsidR="00D64DD9" w:rsidRPr="00D64DD9">
        <w:rPr>
          <w:rFonts w:ascii="Cambria" w:hAnsi="Cambria"/>
          <w:sz w:val="24"/>
          <w:szCs w:val="24"/>
        </w:rPr>
        <w:t>functionare si utilizare</w:t>
      </w:r>
      <w:r w:rsidR="007A4BE8">
        <w:rPr>
          <w:rFonts w:ascii="Cambria" w:hAnsi="Cambria"/>
          <w:sz w:val="24"/>
          <w:szCs w:val="24"/>
        </w:rPr>
        <w:t xml:space="preserve"> </w:t>
      </w:r>
      <w:r w:rsidR="00D64DD9" w:rsidRPr="00D64DD9">
        <w:rPr>
          <w:rFonts w:ascii="Cambria" w:hAnsi="Cambria"/>
          <w:sz w:val="24"/>
          <w:szCs w:val="24"/>
        </w:rPr>
        <w:t xml:space="preserve">) a statiilor de incarcare electrica in </w:t>
      </w:r>
      <w:r w:rsidR="00342E2B">
        <w:rPr>
          <w:rFonts w:ascii="Cambria" w:hAnsi="Cambria"/>
          <w:sz w:val="24"/>
          <w:szCs w:val="24"/>
        </w:rPr>
        <w:t>Comuna</w:t>
      </w:r>
      <w:r w:rsidR="00D64DD9" w:rsidRPr="00D64DD9">
        <w:rPr>
          <w:rFonts w:ascii="Cambria" w:hAnsi="Cambria"/>
          <w:sz w:val="24"/>
          <w:szCs w:val="24"/>
        </w:rPr>
        <w:t xml:space="preserve"> </w:t>
      </w:r>
      <w:r w:rsidR="008B177F">
        <w:rPr>
          <w:rFonts w:ascii="Cambria" w:hAnsi="Cambria"/>
          <w:sz w:val="24"/>
          <w:szCs w:val="24"/>
        </w:rPr>
        <w:t>Bistreț</w:t>
      </w:r>
      <w:r w:rsidR="00D64DD9" w:rsidRPr="00D64DD9">
        <w:rPr>
          <w:rFonts w:ascii="Cambria" w:hAnsi="Cambria"/>
          <w:sz w:val="24"/>
          <w:szCs w:val="24"/>
        </w:rPr>
        <w:t xml:space="preserve">, Judetul </w:t>
      </w:r>
      <w:r w:rsidR="008B177F">
        <w:rPr>
          <w:rFonts w:ascii="Cambria" w:hAnsi="Cambria"/>
          <w:sz w:val="24"/>
          <w:szCs w:val="24"/>
        </w:rPr>
        <w:t>Dolj</w:t>
      </w:r>
      <w:r w:rsidR="00D64DD9" w:rsidRPr="00D64DD9">
        <w:rPr>
          <w:rFonts w:ascii="Cambria" w:hAnsi="Cambria"/>
          <w:sz w:val="24"/>
          <w:szCs w:val="24"/>
        </w:rPr>
        <w:t xml:space="preserve">  (intretinere si mentenanta, operare, procesare incasari in contul proprietarului pe baza de comision).</w:t>
      </w:r>
    </w:p>
    <w:p w14:paraId="44ED77D0" w14:textId="20D9DD8F" w:rsidR="00D64DD9" w:rsidRPr="00D64DD9" w:rsidRDefault="00D64DD9" w:rsidP="00BF2B4F">
      <w:pPr>
        <w:jc w:val="both"/>
        <w:rPr>
          <w:rFonts w:ascii="Cambria" w:hAnsi="Cambria"/>
          <w:sz w:val="24"/>
          <w:szCs w:val="24"/>
        </w:rPr>
      </w:pPr>
      <w:r w:rsidRPr="00D64DD9">
        <w:rPr>
          <w:rFonts w:ascii="Cambria" w:hAnsi="Cambria"/>
          <w:sz w:val="24"/>
          <w:szCs w:val="24"/>
        </w:rPr>
        <w:t>Documentatia necesara ofertarii se regaseste mai jos, fiind formata din:</w:t>
      </w:r>
    </w:p>
    <w:p w14:paraId="478D0842" w14:textId="68CEBEBE" w:rsidR="00D64DD9" w:rsidRPr="00D64DD9" w:rsidRDefault="00D64DD9" w:rsidP="00D64DD9">
      <w:pPr>
        <w:pStyle w:val="Listparagraf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64DD9">
        <w:rPr>
          <w:rFonts w:ascii="Cambria" w:hAnsi="Cambria"/>
          <w:sz w:val="24"/>
          <w:szCs w:val="24"/>
        </w:rPr>
        <w:t>Caiet de sarcini</w:t>
      </w:r>
    </w:p>
    <w:p w14:paraId="4E5415A6" w14:textId="28C4329D" w:rsidR="00D64DD9" w:rsidRDefault="00D64DD9" w:rsidP="00D64DD9">
      <w:pPr>
        <w:pStyle w:val="Listparagraf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D64DD9">
        <w:rPr>
          <w:rFonts w:ascii="Cambria" w:hAnsi="Cambria"/>
          <w:sz w:val="24"/>
          <w:szCs w:val="24"/>
        </w:rPr>
        <w:t>Modele de formulare</w:t>
      </w:r>
    </w:p>
    <w:p w14:paraId="7E4D6E07" w14:textId="5606DB7E" w:rsidR="0006612B" w:rsidRPr="00D64DD9" w:rsidRDefault="0006612B" w:rsidP="00D64DD9">
      <w:pPr>
        <w:pStyle w:val="Listparagraf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Draft contract</w:t>
      </w:r>
    </w:p>
    <w:p w14:paraId="7EDDB87D" w14:textId="687CD1E7" w:rsidR="00D64DD9" w:rsidRPr="00D64DD9" w:rsidRDefault="00777B13" w:rsidP="00777B13">
      <w:pPr>
        <w:jc w:val="both"/>
        <w:rPr>
          <w:rFonts w:ascii="Cambria" w:hAnsi="Cambria"/>
          <w:sz w:val="24"/>
          <w:szCs w:val="24"/>
        </w:rPr>
      </w:pPr>
      <w:r w:rsidRPr="00D64DD9">
        <w:rPr>
          <w:rFonts w:ascii="Cambria" w:hAnsi="Cambria"/>
          <w:sz w:val="24"/>
          <w:szCs w:val="24"/>
        </w:rPr>
        <w:t>Ofertele se depun respectand cerintele caietului de sarcini</w:t>
      </w:r>
      <w:r w:rsidR="004A6F3E" w:rsidRPr="00D64DD9">
        <w:rPr>
          <w:rFonts w:ascii="Cambria" w:hAnsi="Cambria"/>
          <w:sz w:val="24"/>
          <w:szCs w:val="24"/>
        </w:rPr>
        <w:t>, pana la data de</w:t>
      </w:r>
      <w:r w:rsidR="0014267D">
        <w:rPr>
          <w:rFonts w:ascii="Cambria" w:hAnsi="Cambria"/>
          <w:color w:val="FF0000"/>
          <w:sz w:val="24"/>
          <w:szCs w:val="24"/>
        </w:rPr>
        <w:t xml:space="preserve"> </w:t>
      </w:r>
      <w:r w:rsidR="0014267D" w:rsidRPr="007A4BE8">
        <w:rPr>
          <w:rFonts w:ascii="Cambria" w:hAnsi="Cambria"/>
          <w:sz w:val="24"/>
          <w:szCs w:val="24"/>
        </w:rPr>
        <w:t>20.10.2025</w:t>
      </w:r>
      <w:r w:rsidR="00311019">
        <w:rPr>
          <w:rFonts w:ascii="Cambria" w:hAnsi="Cambria"/>
          <w:sz w:val="24"/>
          <w:szCs w:val="24"/>
        </w:rPr>
        <w:t>, ora 12:00</w:t>
      </w:r>
    </w:p>
    <w:p w14:paraId="1AFB80A9" w14:textId="77777777" w:rsidR="00D64DD9" w:rsidRPr="00D64DD9" w:rsidRDefault="00D64DD9" w:rsidP="00D64DD9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bookmarkStart w:id="1" w:name="_Hlk61463413"/>
      <w:r w:rsidRPr="00D64DD9">
        <w:rPr>
          <w:rFonts w:ascii="Cambria" w:hAnsi="Cambria" w:cs="Arial"/>
          <w:sz w:val="24"/>
          <w:szCs w:val="24"/>
        </w:rPr>
        <w:t>Ofertele vor fi trimise:</w:t>
      </w:r>
    </w:p>
    <w:p w14:paraId="3D838094" w14:textId="77777777" w:rsidR="00D64DD9" w:rsidRPr="00D64DD9" w:rsidRDefault="00D64DD9" w:rsidP="00D64DD9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sz w:val="24"/>
          <w:szCs w:val="24"/>
          <w:lang w:val="it-IT"/>
        </w:rPr>
      </w:pPr>
      <w:r w:rsidRPr="00D64DD9">
        <w:rPr>
          <w:rFonts w:ascii="Cambria" w:hAnsi="Cambria" w:cs="Arial"/>
          <w:sz w:val="24"/>
          <w:szCs w:val="24"/>
          <w:lang w:val="it-IT"/>
        </w:rPr>
        <w:t>La registratura achizitorului  la data si la ora indicata in anunt/invitatie</w:t>
      </w:r>
    </w:p>
    <w:p w14:paraId="78E8758B" w14:textId="77777777" w:rsidR="00D64DD9" w:rsidRPr="00D64DD9" w:rsidRDefault="00D64DD9" w:rsidP="00D64DD9">
      <w:pPr>
        <w:pStyle w:val="Listparagraf"/>
        <w:spacing w:line="276" w:lineRule="auto"/>
        <w:jc w:val="both"/>
        <w:rPr>
          <w:rFonts w:ascii="Cambria" w:hAnsi="Cambria" w:cs="Arial"/>
          <w:b/>
          <w:bCs/>
          <w:i/>
          <w:iCs/>
          <w:sz w:val="24"/>
          <w:szCs w:val="24"/>
        </w:rPr>
      </w:pPr>
      <w:r w:rsidRPr="00D64DD9">
        <w:rPr>
          <w:rFonts w:ascii="Cambria" w:hAnsi="Cambria" w:cs="Arial"/>
          <w:b/>
          <w:bCs/>
          <w:i/>
          <w:iCs/>
          <w:sz w:val="24"/>
          <w:szCs w:val="24"/>
        </w:rPr>
        <w:t>Sau</w:t>
      </w:r>
    </w:p>
    <w:p w14:paraId="08F25627" w14:textId="44C5BFAA" w:rsidR="00D64DD9" w:rsidRPr="00D64DD9" w:rsidRDefault="00D64DD9" w:rsidP="00D64DD9">
      <w:pPr>
        <w:pStyle w:val="Listparagraf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b/>
          <w:bCs/>
          <w:i/>
          <w:iCs/>
          <w:sz w:val="24"/>
          <w:szCs w:val="24"/>
          <w:lang w:val="it-IT"/>
        </w:rPr>
      </w:pPr>
      <w:r w:rsidRPr="00D64DD9">
        <w:rPr>
          <w:rFonts w:ascii="Cambria" w:hAnsi="Cambria" w:cs="Arial"/>
          <w:sz w:val="24"/>
          <w:szCs w:val="24"/>
          <w:lang w:val="it-IT"/>
        </w:rPr>
        <w:t xml:space="preserve">online  prin intermediul adresei de email a </w:t>
      </w:r>
      <w:r w:rsidR="007A4BE8">
        <w:rPr>
          <w:rFonts w:ascii="Cambria" w:hAnsi="Cambria" w:cs="Arial"/>
          <w:sz w:val="24"/>
          <w:szCs w:val="24"/>
          <w:lang w:val="it-IT"/>
        </w:rPr>
        <w:t>P</w:t>
      </w:r>
      <w:r w:rsidRPr="00D64DD9">
        <w:rPr>
          <w:rFonts w:ascii="Cambria" w:hAnsi="Cambria" w:cs="Arial"/>
          <w:sz w:val="24"/>
          <w:szCs w:val="24"/>
          <w:lang w:val="it-IT"/>
        </w:rPr>
        <w:t xml:space="preserve">rimariei </w:t>
      </w:r>
      <w:r w:rsidR="007A4BE8">
        <w:rPr>
          <w:rFonts w:ascii="Cambria" w:hAnsi="Cambria" w:cs="Arial"/>
          <w:sz w:val="24"/>
          <w:szCs w:val="24"/>
          <w:lang w:val="it-IT"/>
        </w:rPr>
        <w:t>c</w:t>
      </w:r>
      <w:r w:rsidR="00177F1C">
        <w:rPr>
          <w:rFonts w:ascii="Cambria" w:hAnsi="Cambria" w:cs="Arial"/>
          <w:sz w:val="24"/>
          <w:szCs w:val="24"/>
          <w:lang w:val="it-IT"/>
        </w:rPr>
        <w:t xml:space="preserve">omunei </w:t>
      </w:r>
      <w:r w:rsidR="008B177F">
        <w:rPr>
          <w:rFonts w:ascii="Cambria" w:hAnsi="Cambria" w:cs="Arial"/>
          <w:sz w:val="24"/>
          <w:szCs w:val="24"/>
          <w:lang w:val="it-IT"/>
        </w:rPr>
        <w:t>Bistreț</w:t>
      </w:r>
      <w:r w:rsidRPr="00D64DD9">
        <w:rPr>
          <w:rFonts w:ascii="Cambria" w:hAnsi="Cambria" w:cs="Arial"/>
          <w:sz w:val="24"/>
          <w:szCs w:val="24"/>
          <w:lang w:val="it-IT"/>
        </w:rPr>
        <w:t xml:space="preserve">:   </w:t>
      </w:r>
      <w:r w:rsidR="00E2511E" w:rsidRPr="00E2511E">
        <w:rPr>
          <w:rFonts w:ascii="Cambria" w:hAnsi="Cambria"/>
          <w:sz w:val="24"/>
          <w:szCs w:val="24"/>
          <w:lang w:val="it-IT"/>
        </w:rPr>
        <w:t>primariabistret@gmail.com</w:t>
      </w:r>
    </w:p>
    <w:bookmarkEnd w:id="1"/>
    <w:p w14:paraId="218B204A" w14:textId="71627333" w:rsidR="00777B13" w:rsidRPr="00D64DD9" w:rsidRDefault="00777B13" w:rsidP="00777B13">
      <w:pPr>
        <w:jc w:val="both"/>
        <w:rPr>
          <w:color w:val="FF0000"/>
          <w:sz w:val="24"/>
          <w:szCs w:val="24"/>
          <w:lang w:val="it-IT"/>
        </w:rPr>
      </w:pPr>
    </w:p>
    <w:sectPr w:rsidR="00777B13" w:rsidRPr="00D64DD9" w:rsidSect="007A4BE8">
      <w:head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7475" w14:textId="77777777" w:rsidR="00E90A20" w:rsidRDefault="00E90A20" w:rsidP="00777B13">
      <w:pPr>
        <w:spacing w:after="0" w:line="240" w:lineRule="auto"/>
      </w:pPr>
      <w:r>
        <w:separator/>
      </w:r>
    </w:p>
  </w:endnote>
  <w:endnote w:type="continuationSeparator" w:id="0">
    <w:p w14:paraId="2E730F20" w14:textId="77777777" w:rsidR="00E90A20" w:rsidRDefault="00E90A20" w:rsidP="0077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F0EF" w14:textId="77777777" w:rsidR="00E90A20" w:rsidRDefault="00E90A20" w:rsidP="00777B13">
      <w:pPr>
        <w:spacing w:after="0" w:line="240" w:lineRule="auto"/>
      </w:pPr>
      <w:r>
        <w:separator/>
      </w:r>
    </w:p>
  </w:footnote>
  <w:footnote w:type="continuationSeparator" w:id="0">
    <w:p w14:paraId="2595B867" w14:textId="77777777" w:rsidR="00E90A20" w:rsidRDefault="00E90A20" w:rsidP="0077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A5AD" w14:textId="521F49D9" w:rsidR="00777B13" w:rsidRPr="001E4BC8" w:rsidRDefault="00777B13" w:rsidP="00D64DD9">
    <w:pPr>
      <w:pStyle w:val="Ante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602"/>
    <w:multiLevelType w:val="hybridMultilevel"/>
    <w:tmpl w:val="21C0461A"/>
    <w:lvl w:ilvl="0" w:tplc="F4809B20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87DFA"/>
    <w:multiLevelType w:val="hybridMultilevel"/>
    <w:tmpl w:val="FCF4CD5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8236D"/>
    <w:multiLevelType w:val="hybridMultilevel"/>
    <w:tmpl w:val="F95E4406"/>
    <w:lvl w:ilvl="0" w:tplc="D0525F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6511A"/>
    <w:multiLevelType w:val="hybridMultilevel"/>
    <w:tmpl w:val="214EF7AC"/>
    <w:lvl w:ilvl="0" w:tplc="F4809B20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1558892">
    <w:abstractNumId w:val="1"/>
  </w:num>
  <w:num w:numId="2" w16cid:durableId="1383746357">
    <w:abstractNumId w:val="2"/>
  </w:num>
  <w:num w:numId="3" w16cid:durableId="970405879">
    <w:abstractNumId w:val="0"/>
  </w:num>
  <w:num w:numId="4" w16cid:durableId="862088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13"/>
    <w:rsid w:val="00010B78"/>
    <w:rsid w:val="00023B76"/>
    <w:rsid w:val="000301B5"/>
    <w:rsid w:val="00057FCE"/>
    <w:rsid w:val="00060378"/>
    <w:rsid w:val="0006612B"/>
    <w:rsid w:val="000A73E8"/>
    <w:rsid w:val="000B3195"/>
    <w:rsid w:val="000B48A4"/>
    <w:rsid w:val="000E77CC"/>
    <w:rsid w:val="000F76C2"/>
    <w:rsid w:val="00106CE6"/>
    <w:rsid w:val="00121E8A"/>
    <w:rsid w:val="001333AF"/>
    <w:rsid w:val="00133D66"/>
    <w:rsid w:val="0014267D"/>
    <w:rsid w:val="00177F1C"/>
    <w:rsid w:val="001A72A3"/>
    <w:rsid w:val="001D2F9C"/>
    <w:rsid w:val="001E4BC8"/>
    <w:rsid w:val="00274DAE"/>
    <w:rsid w:val="00292538"/>
    <w:rsid w:val="002B7F97"/>
    <w:rsid w:val="00311019"/>
    <w:rsid w:val="00342E2B"/>
    <w:rsid w:val="003672CE"/>
    <w:rsid w:val="00380920"/>
    <w:rsid w:val="003907D1"/>
    <w:rsid w:val="003E3B6B"/>
    <w:rsid w:val="004346BB"/>
    <w:rsid w:val="00451F96"/>
    <w:rsid w:val="00462FBB"/>
    <w:rsid w:val="004A6F3E"/>
    <w:rsid w:val="004D41E9"/>
    <w:rsid w:val="004D7F2C"/>
    <w:rsid w:val="004F7752"/>
    <w:rsid w:val="0050538D"/>
    <w:rsid w:val="00530FF4"/>
    <w:rsid w:val="00557C3A"/>
    <w:rsid w:val="0058254B"/>
    <w:rsid w:val="005C3D44"/>
    <w:rsid w:val="00626129"/>
    <w:rsid w:val="00634705"/>
    <w:rsid w:val="006548EA"/>
    <w:rsid w:val="00674D3D"/>
    <w:rsid w:val="00676A14"/>
    <w:rsid w:val="00692897"/>
    <w:rsid w:val="00695BB7"/>
    <w:rsid w:val="006D212F"/>
    <w:rsid w:val="006D66C4"/>
    <w:rsid w:val="006F2AF9"/>
    <w:rsid w:val="00714BF9"/>
    <w:rsid w:val="0077743E"/>
    <w:rsid w:val="00777B13"/>
    <w:rsid w:val="00787099"/>
    <w:rsid w:val="007A4BE8"/>
    <w:rsid w:val="007E5C6B"/>
    <w:rsid w:val="00800F3E"/>
    <w:rsid w:val="00805D06"/>
    <w:rsid w:val="00844EBA"/>
    <w:rsid w:val="00857A72"/>
    <w:rsid w:val="00862CF2"/>
    <w:rsid w:val="008B177F"/>
    <w:rsid w:val="008D42D8"/>
    <w:rsid w:val="008F1867"/>
    <w:rsid w:val="008F418A"/>
    <w:rsid w:val="008F702A"/>
    <w:rsid w:val="00911837"/>
    <w:rsid w:val="00922621"/>
    <w:rsid w:val="00956A05"/>
    <w:rsid w:val="00957B03"/>
    <w:rsid w:val="00964181"/>
    <w:rsid w:val="009D1564"/>
    <w:rsid w:val="009E5717"/>
    <w:rsid w:val="009F5031"/>
    <w:rsid w:val="00A114D2"/>
    <w:rsid w:val="00A140D3"/>
    <w:rsid w:val="00A55546"/>
    <w:rsid w:val="00A853E2"/>
    <w:rsid w:val="00A90856"/>
    <w:rsid w:val="00AB0C7E"/>
    <w:rsid w:val="00AE1234"/>
    <w:rsid w:val="00AE1ECC"/>
    <w:rsid w:val="00AE7395"/>
    <w:rsid w:val="00AF6CBC"/>
    <w:rsid w:val="00B26B53"/>
    <w:rsid w:val="00B40A63"/>
    <w:rsid w:val="00B44F51"/>
    <w:rsid w:val="00B45792"/>
    <w:rsid w:val="00B46F2A"/>
    <w:rsid w:val="00B7119A"/>
    <w:rsid w:val="00B73FE3"/>
    <w:rsid w:val="00BB2F8D"/>
    <w:rsid w:val="00BF2B4F"/>
    <w:rsid w:val="00C454FA"/>
    <w:rsid w:val="00C8651F"/>
    <w:rsid w:val="00C92647"/>
    <w:rsid w:val="00C9754E"/>
    <w:rsid w:val="00CB5CCB"/>
    <w:rsid w:val="00CC6897"/>
    <w:rsid w:val="00CE48BC"/>
    <w:rsid w:val="00D01F3D"/>
    <w:rsid w:val="00D35C0D"/>
    <w:rsid w:val="00D407D4"/>
    <w:rsid w:val="00D64DD9"/>
    <w:rsid w:val="00D65957"/>
    <w:rsid w:val="00DF2823"/>
    <w:rsid w:val="00DF745B"/>
    <w:rsid w:val="00E03962"/>
    <w:rsid w:val="00E2511E"/>
    <w:rsid w:val="00E32A95"/>
    <w:rsid w:val="00E55A4E"/>
    <w:rsid w:val="00E90A20"/>
    <w:rsid w:val="00EC0854"/>
    <w:rsid w:val="00EF05D6"/>
    <w:rsid w:val="00F0761A"/>
    <w:rsid w:val="00F14BDC"/>
    <w:rsid w:val="00F25681"/>
    <w:rsid w:val="00F76C36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179268"/>
  <w15:chartTrackingRefBased/>
  <w15:docId w15:val="{EC19A670-A47A-45E9-8067-B0D132E6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DD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 Char1 Char,Char1 Char"/>
    <w:basedOn w:val="Normal"/>
    <w:link w:val="AntetCaracter"/>
    <w:uiPriority w:val="99"/>
    <w:unhideWhenUsed/>
    <w:rsid w:val="0077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aliases w:val=" Char1 Char Caracter,Char1 Char Caracter"/>
    <w:basedOn w:val="Fontdeparagrafimplicit"/>
    <w:link w:val="Antet"/>
    <w:uiPriority w:val="99"/>
    <w:qFormat/>
    <w:rsid w:val="00777B13"/>
  </w:style>
  <w:style w:type="paragraph" w:styleId="Subsol">
    <w:name w:val="footer"/>
    <w:basedOn w:val="Normal"/>
    <w:link w:val="SubsolCaracter"/>
    <w:uiPriority w:val="99"/>
    <w:unhideWhenUsed/>
    <w:rsid w:val="0077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77B13"/>
  </w:style>
  <w:style w:type="character" w:styleId="Hyperlink">
    <w:name w:val="Hyperlink"/>
    <w:uiPriority w:val="99"/>
    <w:rsid w:val="00777B13"/>
    <w:rPr>
      <w:color w:val="0000FF"/>
      <w:u w:val="single"/>
    </w:rPr>
  </w:style>
  <w:style w:type="paragraph" w:styleId="Listparagraf">
    <w:name w:val="List Paragraph"/>
    <w:aliases w:val="Forth level,body 2,Header bold,bullets,Normal bullet 2,Arial,Listă colorată - Accentuare 11,Citation List,Lettre d'introduction,List_Paragraph,Multilevel para_II,List Paragraph2,b,Akapit z listą BS,Outlines a.b.c.,Akapit z lista BS"/>
    <w:basedOn w:val="Normal"/>
    <w:link w:val="ListparagrafCaracter"/>
    <w:uiPriority w:val="34"/>
    <w:qFormat/>
    <w:rsid w:val="00777B13"/>
    <w:pPr>
      <w:ind w:left="720"/>
      <w:contextualSpacing/>
    </w:p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77B13"/>
    <w:rPr>
      <w:color w:val="605E5C"/>
      <w:shd w:val="clear" w:color="auto" w:fill="E1DFDD"/>
    </w:rPr>
  </w:style>
  <w:style w:type="character" w:styleId="MeniuneNerezolvat">
    <w:name w:val="Unresolved Mention"/>
    <w:basedOn w:val="Fontdeparagrafimplicit"/>
    <w:uiPriority w:val="99"/>
    <w:semiHidden/>
    <w:unhideWhenUsed/>
    <w:rsid w:val="004A6F3E"/>
    <w:rPr>
      <w:color w:val="605E5C"/>
      <w:shd w:val="clear" w:color="auto" w:fill="E1DFDD"/>
    </w:rPr>
  </w:style>
  <w:style w:type="character" w:customStyle="1" w:styleId="ListparagrafCaracter">
    <w:name w:val="Listă paragraf Caracter"/>
    <w:aliases w:val="Forth level Caracter,body 2 Caracter,Header bold Caracter,bullets Caracter,Normal bullet 2 Caracter,Arial Caracter,Listă colorată - Accentuare 11 Caracter,Citation List Caracter,Lettre d'introduction Caracter,b Caracter"/>
    <w:link w:val="Listparagraf"/>
    <w:uiPriority w:val="34"/>
    <w:locked/>
    <w:rsid w:val="00D64DD9"/>
  </w:style>
  <w:style w:type="table" w:styleId="Tabelgril">
    <w:name w:val="Table Grid"/>
    <w:basedOn w:val="TabelNormal"/>
    <w:uiPriority w:val="59"/>
    <w:rsid w:val="007A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bistret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 TUGUI</dc:creator>
  <cp:keywords/>
  <dc:description/>
  <cp:lastModifiedBy>Ionut Stefan</cp:lastModifiedBy>
  <cp:revision>22</cp:revision>
  <dcterms:created xsi:type="dcterms:W3CDTF">2024-10-29T19:23:00Z</dcterms:created>
  <dcterms:modified xsi:type="dcterms:W3CDTF">2025-10-13T10:36:00Z</dcterms:modified>
</cp:coreProperties>
</file>